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8BB1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</w:t>
      </w:r>
    </w:p>
    <w:p w14:paraId="1C70AB4C">
      <w:pPr>
        <w:jc w:val="center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о результатах контрольного мероприятия</w:t>
      </w:r>
    </w:p>
    <w:p w14:paraId="29A091DF">
      <w:pPr>
        <w:pStyle w:val="60"/>
        <w:jc w:val="center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«Проверка законности и эффективности использования средств областного бюджета, выделенных в 2024-2025 годах муниципальным образованиям Нижегородской области на приобретение специализированной техники для переработки древесных отходов, и эффективности дальнейшего использования указанной техники»</w:t>
      </w:r>
    </w:p>
    <w:p w14:paraId="63AB81B7">
      <w:pPr>
        <w:pStyle w:val="60"/>
        <w:jc w:val="center"/>
        <w:rPr>
          <w:rFonts w:ascii="Times New Roman" w:hAnsi="Times New Roman"/>
          <w:b w:val="0"/>
          <w:bCs/>
          <w:sz w:val="24"/>
          <w:szCs w:val="24"/>
        </w:rPr>
      </w:pPr>
    </w:p>
    <w:p w14:paraId="19B51330">
      <w:pPr>
        <w:spacing w:after="0" w:line="240" w:lineRule="auto"/>
        <w:ind w:firstLine="708" w:firstLineChars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Объект</w:t>
      </w:r>
      <w:r>
        <w:rPr>
          <w:b/>
          <w:sz w:val="24"/>
          <w:szCs w:val="24"/>
          <w:lang w:val="ru-RU"/>
        </w:rPr>
        <w:t>ы</w:t>
      </w:r>
      <w:r>
        <w:rPr>
          <w:b/>
          <w:sz w:val="24"/>
          <w:szCs w:val="24"/>
        </w:rPr>
        <w:t xml:space="preserve"> контрольного мероприятия: </w:t>
      </w:r>
      <w:r>
        <w:rPr>
          <w:rFonts w:hint="default"/>
          <w:b w:val="0"/>
          <w:bCs/>
          <w:sz w:val="24"/>
          <w:szCs w:val="24"/>
          <w:lang w:val="ru-RU"/>
        </w:rPr>
        <w:t>у</w:t>
      </w:r>
      <w:r>
        <w:rPr>
          <w:rFonts w:ascii="Times New Roman" w:hAnsi="Times New Roman" w:eastAsia="Times New Roman"/>
          <w:spacing w:val="-1"/>
          <w:sz w:val="24"/>
          <w:szCs w:val="24"/>
        </w:rPr>
        <w:t>правление благоустройства и дорожной деятельности администрации Богородского муниципального округа Нижегородской области</w:t>
      </w:r>
      <w:r>
        <w:rPr>
          <w:rFonts w:hint="default"/>
          <w:spacing w:val="-1"/>
          <w:sz w:val="24"/>
          <w:szCs w:val="24"/>
          <w:lang w:val="ru-RU"/>
        </w:rPr>
        <w:t xml:space="preserve"> (далее - Управление),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м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униципальное казенное учреждение Богородского муниципального округа Нижегородской области «Спектр»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(далее - Учреждение)</w:t>
      </w:r>
      <w:r>
        <w:rPr>
          <w:rFonts w:hint="default" w:ascii="Times New Roman" w:hAnsi="Times New Roman" w:eastAsia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.</w:t>
      </w:r>
    </w:p>
    <w:p w14:paraId="348C6954">
      <w:pPr>
        <w:tabs>
          <w:tab w:val="left" w:pos="1418"/>
        </w:tabs>
        <w:ind w:left="720"/>
        <w:jc w:val="both"/>
        <w:rPr>
          <w:bCs/>
          <w:sz w:val="24"/>
          <w:szCs w:val="24"/>
        </w:rPr>
      </w:pPr>
    </w:p>
    <w:p w14:paraId="0CD6FF82">
      <w:pPr>
        <w:widowControl w:val="0"/>
        <w:shd w:val="clear" w:color="auto" w:fill="FFFFFF"/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Цель контрольного мероприятия: </w:t>
      </w:r>
      <w:r>
        <w:rPr>
          <w:bCs/>
          <w:sz w:val="24"/>
          <w:szCs w:val="24"/>
          <w:shd w:val="clear" w:color="auto" w:fill="FFFFFF"/>
        </w:rPr>
        <w:t>П</w:t>
      </w:r>
      <w:r>
        <w:rPr>
          <w:rFonts w:ascii="Times New Roman" w:hAnsi="Times New Roman"/>
          <w:sz w:val="24"/>
          <w:szCs w:val="24"/>
          <w:highlight w:val="white"/>
        </w:rPr>
        <w:t>роверка законности и эффективности использования средств областного и местного бюджетов, направленных на приобретение специализированной техники для переработки древесных отходов и эффективности дальнейшего использования указанной техники.</w:t>
      </w:r>
    </w:p>
    <w:p w14:paraId="2B859DF6">
      <w:pPr>
        <w:widowControl w:val="0"/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49114B9D">
      <w:pPr>
        <w:widowControl w:val="0"/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Проверенный период: 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>2024</w:t>
      </w:r>
      <w:r>
        <w:rPr>
          <w:rFonts w:hint="default" w:ascii="Times New Roman" w:hAnsi="Times New Roman"/>
          <w:bCs/>
          <w:spacing w:val="-1"/>
          <w:sz w:val="24"/>
          <w:szCs w:val="24"/>
          <w:lang w:val="en-US" w:eastAsia="ru-RU"/>
        </w:rPr>
        <w:t>-2025</w:t>
      </w:r>
      <w:r>
        <w:rPr>
          <w:rFonts w:ascii="Times New Roman" w:hAnsi="Times New Roman"/>
          <w:bCs/>
          <w:spacing w:val="-1"/>
          <w:sz w:val="24"/>
          <w:szCs w:val="24"/>
          <w:lang w:eastAsia="ru-RU"/>
        </w:rPr>
        <w:t xml:space="preserve"> годы.</w:t>
      </w:r>
    </w:p>
    <w:p w14:paraId="3A55ECB2">
      <w:pPr>
        <w:pStyle w:val="71"/>
        <w:suppressAutoHyphens/>
        <w:spacing w:before="0" w:beforeAutospacing="0" w:after="0"/>
        <w:ind w:firstLine="709"/>
        <w:jc w:val="both"/>
        <w:rPr>
          <w:bCs/>
          <w:sz w:val="24"/>
          <w:szCs w:val="24"/>
        </w:rPr>
      </w:pPr>
    </w:p>
    <w:p w14:paraId="5768F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 w:val="0"/>
          <w:iCs w:val="0"/>
          <w:sz w:val="24"/>
          <w:szCs w:val="24"/>
          <w:highlight w:val="white"/>
        </w:rPr>
      </w:pP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>Решени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  <w:lang w:val="ru-RU"/>
        </w:rPr>
        <w:t>ем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 о бюджете 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  <w:lang w:val="ru-RU"/>
        </w:rPr>
        <w:t>Богородского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 муниципального округа</w:t>
      </w:r>
      <w:r>
        <w:rPr>
          <w:rFonts w:hint="default" w:ascii="Times New Roman" w:hAnsi="Times New Roman"/>
          <w:i w:val="0"/>
          <w:iCs w:val="0"/>
          <w:sz w:val="24"/>
          <w:szCs w:val="24"/>
          <w:highlight w:val="white"/>
          <w:lang w:val="ru-RU"/>
        </w:rPr>
        <w:t xml:space="preserve"> Нижегородской области</w:t>
      </w:r>
      <w:r>
        <w:rPr>
          <w:rStyle w:val="7"/>
          <w:rFonts w:hint="default" w:ascii="Times New Roman" w:hAnsi="Times New Roman"/>
          <w:i w:val="0"/>
          <w:iCs w:val="0"/>
          <w:sz w:val="24"/>
          <w:szCs w:val="24"/>
          <w:highlight w:val="white"/>
          <w:lang w:val="ru-RU"/>
        </w:rPr>
        <w:footnoteReference w:id="0"/>
      </w:r>
      <w:r>
        <w:rPr>
          <w:rFonts w:ascii="Times New Roman" w:hAnsi="Times New Roman"/>
          <w:i w:val="0"/>
          <w:iCs w:val="0"/>
          <w:color w:val="000000" w:themeColor="text1"/>
          <w:sz w:val="24"/>
          <w:szCs w:val="24"/>
          <w:highlight w:val="whit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предусмотрены расходы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на 2024 год 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в общей сумме </w:t>
      </w:r>
      <w:r>
        <w:rPr>
          <w:rFonts w:hint="default" w:ascii="Times New Roman" w:hAnsi="Times New Roman"/>
          <w:i w:val="0"/>
          <w:iCs w:val="0"/>
          <w:sz w:val="24"/>
          <w:szCs w:val="24"/>
          <w:highlight w:val="white"/>
          <w:lang w:val="ru-RU"/>
        </w:rPr>
        <w:t>3 850 000,00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 тыс.рублей, в том числе за счет средств областного бюджета </w:t>
      </w:r>
      <w:r>
        <w:rPr>
          <w:rFonts w:hint="default" w:ascii="Times New Roman" w:hAnsi="Times New Roman"/>
          <w:i w:val="0"/>
          <w:iCs w:val="0"/>
          <w:sz w:val="24"/>
          <w:szCs w:val="24"/>
          <w:highlight w:val="white"/>
          <w:lang w:val="ru-RU"/>
        </w:rPr>
        <w:t>3 080,0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 тыс.рублей и за счет средств местного бюджета </w:t>
      </w:r>
      <w:r>
        <w:rPr>
          <w:rFonts w:hint="default" w:ascii="Times New Roman" w:hAnsi="Times New Roman"/>
          <w:i w:val="0"/>
          <w:iCs w:val="0"/>
          <w:sz w:val="24"/>
          <w:szCs w:val="24"/>
          <w:highlight w:val="white"/>
          <w:lang w:val="ru-RU"/>
        </w:rPr>
        <w:t>770 000,00 тыс. рублей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. </w:t>
      </w:r>
    </w:p>
    <w:p w14:paraId="27B7EE78">
      <w:pPr>
        <w:widowControl w:val="0"/>
        <w:spacing w:before="119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Расходы на приобретение специализированной техники осуществлялись путем закупки товаров, работ, услуг для обеспечения муниципальных нужд в </w:t>
      </w:r>
      <w:r>
        <w:rPr>
          <w:rFonts w:ascii="Times New Roman" w:hAnsi="Times New Roman"/>
          <w:sz w:val="24"/>
          <w:szCs w:val="24"/>
        </w:rPr>
        <w:t xml:space="preserve">соответствии с Федеральным законом </w:t>
      </w:r>
      <w:r>
        <w:rPr>
          <w:rFonts w:ascii="Times New Roman" w:hAnsi="Times New Roman"/>
          <w:sz w:val="24"/>
          <w:szCs w:val="24"/>
          <w:lang w:val="ru-RU"/>
        </w:rPr>
        <w:t>от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05.04.2013 </w:t>
      </w:r>
      <w:r>
        <w:rPr>
          <w:rFonts w:ascii="Times New Roman" w:hAnsi="Times New Roman"/>
          <w:sz w:val="24"/>
          <w:szCs w:val="24"/>
        </w:rPr>
        <w:t>№ 44-ФЗ</w:t>
      </w:r>
      <w:r>
        <w:rPr>
          <w:rStyle w:val="7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.</w:t>
      </w:r>
    </w:p>
    <w:p w14:paraId="1422FD9B">
      <w:pPr>
        <w:pStyle w:val="289"/>
        <w:widowControl w:val="0"/>
        <w:spacing w:before="62" w:beforeAutospacing="0" w:after="0" w:afterAutospacing="0"/>
        <w:ind w:firstLine="708"/>
        <w:jc w:val="both"/>
        <w:rPr>
          <w:rFonts w:hint="default"/>
          <w:b w:val="0"/>
          <w:bCs w:val="0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Контракт на приобретение 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2 (двух) 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измельчител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ей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древесных отходов на прицепе 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на сумму 3 850,0 тыс. рублей 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заключен управлением благоустройства и дорожной деятельности администрации Богородского муниципального округа Нижегородской области  с 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ООО</w:t>
      </w:r>
      <w:r>
        <w:rPr>
          <w:rFonts w:hint="default"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«РУСАРБО» </w:t>
      </w:r>
      <w:r>
        <w:rPr>
          <w:rFonts w:hint="default" w:ascii="Times New Roman" w:hAnsi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на основании </w:t>
      </w:r>
      <w:r>
        <w:rPr>
          <w:b w:val="0"/>
          <w:bCs w:val="0"/>
          <w:sz w:val="24"/>
          <w:szCs w:val="24"/>
        </w:rPr>
        <w:t xml:space="preserve">результатов электронного аукциона (протокол подведения итогов № </w:t>
      </w:r>
      <w:r>
        <w:rPr>
          <w:rFonts w:hint="default"/>
          <w:b w:val="0"/>
          <w:bCs w:val="0"/>
          <w:sz w:val="24"/>
          <w:szCs w:val="24"/>
          <w:lang w:val="ru-RU"/>
        </w:rPr>
        <w:t>266</w:t>
      </w:r>
      <w:r>
        <w:rPr>
          <w:b w:val="0"/>
          <w:bCs w:val="0"/>
          <w:sz w:val="24"/>
          <w:szCs w:val="24"/>
        </w:rPr>
        <w:t xml:space="preserve"> от </w:t>
      </w:r>
      <w:r>
        <w:rPr>
          <w:rFonts w:hint="default"/>
          <w:b w:val="0"/>
          <w:bCs w:val="0"/>
          <w:sz w:val="24"/>
          <w:szCs w:val="24"/>
          <w:lang w:val="ru-RU"/>
        </w:rPr>
        <w:t>24</w:t>
      </w:r>
      <w:r>
        <w:rPr>
          <w:b w:val="0"/>
          <w:bCs w:val="0"/>
          <w:sz w:val="24"/>
          <w:szCs w:val="24"/>
        </w:rPr>
        <w:t>.</w:t>
      </w:r>
      <w:r>
        <w:rPr>
          <w:rFonts w:hint="default"/>
          <w:b w:val="0"/>
          <w:bCs w:val="0"/>
          <w:sz w:val="24"/>
          <w:szCs w:val="24"/>
          <w:lang w:val="ru-RU"/>
        </w:rPr>
        <w:t>10</w:t>
      </w:r>
      <w:r>
        <w:rPr>
          <w:b w:val="0"/>
          <w:bCs w:val="0"/>
          <w:sz w:val="24"/>
          <w:szCs w:val="24"/>
        </w:rPr>
        <w:t xml:space="preserve">.2024, ИКЗ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szCs w:val="24"/>
        </w:rPr>
        <w:t>243525204791252520100101250022892244</w:t>
      </w:r>
      <w:r>
        <w:rPr>
          <w:b w:val="0"/>
          <w:bCs w:val="0"/>
          <w:sz w:val="24"/>
          <w:szCs w:val="24"/>
        </w:rPr>
        <w:t xml:space="preserve">, ИЗ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0132600008324000348</w:t>
      </w:r>
      <w:r>
        <w:rPr>
          <w:b w:val="0"/>
          <w:bCs w:val="0"/>
          <w:sz w:val="24"/>
          <w:szCs w:val="24"/>
        </w:rPr>
        <w:t>).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</w:t>
      </w:r>
    </w:p>
    <w:p w14:paraId="73B26EB6">
      <w:pPr>
        <w:spacing w:before="120" w:after="0" w:line="240" w:lineRule="auto"/>
        <w:ind w:firstLine="709"/>
        <w:jc w:val="both"/>
        <w:rPr>
          <w:rFonts w:hint="default" w:ascii="Times New Roman" w:hAnsi="Times New Roman" w:eastAsia="Times New Roman" w:cs="Times New Roman"/>
          <w:bCs/>
          <w:i w:val="0"/>
          <w:iCs w:val="0"/>
          <w:color w:val="auto"/>
          <w:sz w:val="27"/>
          <w:szCs w:val="27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результате проведенной проверки установлено: 1) нарушение Управлением срока направления</w:t>
      </w:r>
      <w:r>
        <w:rPr>
          <w:rFonts w:hint="default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в уполномоченный орган </w:t>
      </w:r>
      <w:r>
        <w:rPr>
          <w:rFonts w:hint="default" w:ascii="Times New Roman" w:hAnsi="Times New Roman" w:cs="Times New Roman"/>
          <w:sz w:val="24"/>
          <w:szCs w:val="24"/>
        </w:rPr>
        <w:t>заявлени</w:t>
      </w:r>
      <w:r>
        <w:rPr>
          <w:rFonts w:hint="default" w:cs="Times New Roman"/>
          <w:sz w:val="24"/>
          <w:szCs w:val="24"/>
          <w:lang w:val="ru-RU"/>
        </w:rPr>
        <w:t>я</w:t>
      </w:r>
      <w:r>
        <w:rPr>
          <w:rFonts w:hint="default" w:ascii="Times New Roman" w:hAnsi="Times New Roman" w:cs="Times New Roman"/>
          <w:sz w:val="24"/>
          <w:szCs w:val="24"/>
        </w:rPr>
        <w:t xml:space="preserve"> о внесении </w:t>
      </w:r>
      <w:r>
        <w:rPr>
          <w:rFonts w:hint="default" w:ascii="Times New Roman" w:hAnsi="Times New Roman" w:cs="Times New Roman"/>
          <w:sz w:val="24"/>
          <w:szCs w:val="24"/>
        </w:rPr>
        <w:t>сведений о имуществ</w:t>
      </w:r>
      <w:r>
        <w:rPr>
          <w:rFonts w:hint="default" w:cs="Times New Roman"/>
          <w:sz w:val="24"/>
          <w:szCs w:val="24"/>
          <w:lang w:val="ru-RU"/>
        </w:rPr>
        <w:t xml:space="preserve">е </w:t>
      </w:r>
      <w:r>
        <w:rPr>
          <w:rFonts w:hint="default" w:ascii="Times New Roman" w:hAnsi="Times New Roman" w:cs="Times New Roman"/>
          <w:sz w:val="24"/>
          <w:szCs w:val="24"/>
        </w:rPr>
        <w:t xml:space="preserve">в </w:t>
      </w:r>
      <w:r>
        <w:rPr>
          <w:rFonts w:hint="default" w:cs="Times New Roman"/>
          <w:sz w:val="24"/>
          <w:szCs w:val="24"/>
          <w:lang w:val="ru-RU"/>
        </w:rPr>
        <w:t>Ре</w:t>
      </w:r>
      <w:r>
        <w:rPr>
          <w:rFonts w:hint="default" w:ascii="Times New Roman" w:hAnsi="Times New Roman" w:cs="Times New Roman"/>
          <w:sz w:val="24"/>
          <w:szCs w:val="24"/>
        </w:rPr>
        <w:t xml:space="preserve">естр </w:t>
      </w:r>
      <w:r>
        <w:rPr>
          <w:rFonts w:hint="default" w:cs="Times New Roman"/>
          <w:sz w:val="24"/>
          <w:szCs w:val="24"/>
          <w:lang w:val="ru-RU"/>
        </w:rPr>
        <w:t xml:space="preserve">имущества муниципальной собственности, установленного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Порядк</w:t>
      </w:r>
      <w:r>
        <w:rPr>
          <w:rFonts w:hint="default" w:cs="Times New Roman"/>
          <w:sz w:val="24"/>
          <w:szCs w:val="24"/>
          <w:lang w:val="ru-RU"/>
        </w:rPr>
        <w:t>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учета муниципального имущества</w:t>
      </w:r>
      <w:r>
        <w:rPr>
          <w:rFonts w:hint="default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утвержденн</w:t>
      </w:r>
      <w:r>
        <w:rPr>
          <w:rFonts w:hint="default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ым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 xml:space="preserve"> приказом Минфина России от 10.10.2023 № 163н</w:t>
      </w:r>
      <w:r>
        <w:rPr>
          <w:rStyle w:val="7"/>
          <w:rFonts w:hint="default"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footnoteReference w:id="2"/>
      </w:r>
      <w:r>
        <w:rPr>
          <w:rFonts w:hint="default" w:cs="Times New Roman"/>
          <w:color w:val="000000" w:themeColor="text1"/>
          <w:sz w:val="24"/>
          <w:szCs w:val="24"/>
          <w:highlight w:val="none"/>
          <w:lang w:val="ru-RU"/>
          <w14:textFill>
            <w14:solidFill>
              <w14:schemeClr w14:val="tx1"/>
            </w14:solidFill>
          </w14:textFill>
        </w:rPr>
        <w:t>,</w:t>
      </w:r>
      <w:r>
        <w:rPr>
          <w:rFonts w:hint="default" w:cs="Times New Roman"/>
          <w:sz w:val="24"/>
          <w:szCs w:val="24"/>
          <w:lang w:val="ru-RU"/>
        </w:rPr>
        <w:t xml:space="preserve"> 2) н</w:t>
      </w:r>
      <w:r>
        <w:rPr>
          <w:rFonts w:hint="default" w:ascii="Times New Roman" w:hAnsi="Times New Roman" w:cs="Times New Roman" w:eastAsiaTheme="minorHAnsi"/>
          <w:i w:val="0"/>
          <w:iCs w:val="0"/>
          <w:color w:val="auto"/>
          <w:sz w:val="24"/>
          <w:szCs w:val="24"/>
        </w:rPr>
        <w:t xml:space="preserve">арушение </w:t>
      </w:r>
      <w:r>
        <w:rPr>
          <w:rFonts w:hint="default" w:cs="Times New Roman" w:eastAsiaTheme="minorHAnsi"/>
          <w:i w:val="0"/>
          <w:iCs w:val="0"/>
          <w:color w:val="auto"/>
          <w:sz w:val="24"/>
          <w:szCs w:val="24"/>
          <w:lang w:val="ru-RU"/>
        </w:rPr>
        <w:t xml:space="preserve">Учреждением п. 9 </w:t>
      </w:r>
      <w:r>
        <w:rPr>
          <w:rFonts w:hint="default" w:ascii="Times New Roman" w:hAnsi="Times New Roman" w:cs="Times New Roman" w:eastAsiaTheme="minorHAnsi"/>
          <w:i w:val="0"/>
          <w:iCs w:val="0"/>
          <w:color w:val="auto"/>
          <w:sz w:val="24"/>
          <w:szCs w:val="24"/>
        </w:rPr>
        <w:t xml:space="preserve">Федерального стандарта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 w:eastAsiaTheme="minorHAnsi"/>
          <w:i w:val="0"/>
          <w:iCs w:val="0"/>
          <w:color w:val="auto"/>
          <w:sz w:val="24"/>
          <w:szCs w:val="24"/>
        </w:rPr>
        <w:t xml:space="preserve"> 274н</w:t>
      </w:r>
      <w:r>
        <w:rPr>
          <w:rStyle w:val="7"/>
          <w:rFonts w:hint="default" w:ascii="Times New Roman" w:hAnsi="Times New Roman" w:eastAsia="Times New Roman" w:cs="Times New Roman"/>
          <w:i w:val="0"/>
          <w:iCs w:val="0"/>
          <w:color w:val="auto"/>
          <w:sz w:val="27"/>
          <w:szCs w:val="27"/>
        </w:rPr>
        <w:footnoteReference w:id="3"/>
      </w:r>
      <w:r>
        <w:rPr>
          <w:rFonts w:hint="default" w:cs="Times New Roman" w:eastAsiaTheme="minorHAnsi"/>
          <w:i w:val="0"/>
          <w:iCs w:val="0"/>
          <w:color w:val="auto"/>
          <w:sz w:val="24"/>
          <w:szCs w:val="24"/>
          <w:lang w:val="ru-RU"/>
        </w:rPr>
        <w:t xml:space="preserve"> при применении не утвержденных Учетной политикой форм первичных по учету ГСМ, </w:t>
      </w:r>
      <w:r>
        <w:rPr>
          <w:rFonts w:hint="default" w:ascii="Times New Roman" w:hAnsi="Times New Roman" w:cs="Times New Roman" w:eastAsiaTheme="minorHAnsi"/>
          <w:i w:val="0"/>
          <w:iCs w:val="0"/>
          <w:color w:val="auto"/>
          <w:sz w:val="24"/>
          <w:szCs w:val="24"/>
        </w:rPr>
        <w:t>.</w:t>
      </w:r>
    </w:p>
    <w:p w14:paraId="526F1B08">
      <w:pPr>
        <w:ind w:left="708"/>
        <w:jc w:val="both"/>
        <w:rPr>
          <w:sz w:val="24"/>
          <w:szCs w:val="24"/>
        </w:rPr>
      </w:pP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709" w:right="851" w:bottom="851" w:left="1418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39D99">
    <w:pPr>
      <w:pStyle w:val="33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 w14:paraId="0CB0BE0E">
    <w:pPr>
      <w:pStyle w:val="3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E8495D">
    <w:pPr>
      <w:pStyle w:val="33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39BFA85">
    <w:pPr>
      <w:pStyle w:val="3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 w14:paraId="233E7558">
      <w:pPr>
        <w:pStyle w:val="18"/>
        <w:snapToGrid w:val="0"/>
        <w:jc w:val="both"/>
        <w:rPr>
          <w:rFonts w:hint="default" w:ascii="Times New Roman" w:hAnsi="Times New Roman" w:cs="Times New Roman"/>
          <w:sz w:val="18"/>
          <w:szCs w:val="18"/>
          <w:lang w:val="ru-RU"/>
        </w:rPr>
      </w:pPr>
      <w:r>
        <w:rPr>
          <w:rStyle w:val="7"/>
          <w:rFonts w:hint="default" w:ascii="Times New Roman" w:hAnsi="Times New Roman" w:cs="Times New Roman"/>
          <w:sz w:val="18"/>
          <w:szCs w:val="18"/>
        </w:rPr>
        <w:footnoteRef/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Решение Совета депутатов Богородского муниципального округа Нижегородской области от 25.12.2023 № 199 «О бюджете Богородского муниципального округа Нижегородской области на 2024 год и на плановый период 2025 и 2026 годов»</w:t>
      </w:r>
    </w:p>
  </w:footnote>
  <w:footnote w:id="1">
    <w:p w14:paraId="244D2E22">
      <w:pPr>
        <w:pStyle w:val="18"/>
        <w:snapToGrid w:val="0"/>
        <w:jc w:val="both"/>
        <w:rPr>
          <w:rFonts w:hint="default" w:ascii="Times New Roman" w:hAnsi="Times New Roman" w:cs="Times New Roman"/>
          <w:sz w:val="18"/>
          <w:szCs w:val="18"/>
          <w:highlight w:val="none"/>
        </w:rPr>
      </w:pPr>
      <w:r>
        <w:rPr>
          <w:rStyle w:val="7"/>
          <w:rFonts w:hint="default" w:ascii="Times New Roman" w:hAnsi="Times New Roman" w:cs="Times New Roman"/>
          <w:sz w:val="18"/>
          <w:szCs w:val="18"/>
          <w:highlight w:val="none"/>
        </w:rPr>
        <w:footnoteRef/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 xml:space="preserve"> Федеральный закон от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ru-RU"/>
        </w:rPr>
        <w:t>0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5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ru-RU"/>
        </w:rPr>
        <w:t>.04.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2013 № 44-ФЗ «О контрактной системе в сфере закупок товаров, работ, услуг для обеспечения государственных и муниципальных нужд</w:t>
      </w:r>
    </w:p>
  </w:footnote>
  <w:footnote w:id="2">
    <w:p w14:paraId="343262D0">
      <w:pPr>
        <w:pStyle w:val="18"/>
        <w:snapToGrid w:val="0"/>
        <w:jc w:val="both"/>
        <w:rPr>
          <w:rFonts w:hint="default" w:ascii="Times New Roman" w:hAnsi="Times New Roman" w:cs="Times New Roman"/>
          <w:sz w:val="18"/>
          <w:szCs w:val="18"/>
          <w:lang w:val="ru-RU"/>
        </w:rPr>
      </w:pPr>
      <w:r>
        <w:rPr>
          <w:rStyle w:val="7"/>
          <w:rFonts w:hint="default" w:ascii="Times New Roman" w:hAnsi="Times New Roman" w:cs="Times New Roman"/>
          <w:sz w:val="18"/>
          <w:szCs w:val="18"/>
        </w:rPr>
        <w:footnoteRef/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Приказ Минфина России от 10.10.2023 № 163н «Об утверждении Порядка ведения органами местного самоуправления реестров муниципального имущества»</w:t>
      </w:r>
    </w:p>
  </w:footnote>
  <w:footnote w:id="3">
    <w:p w14:paraId="2827DEFA">
      <w:pPr>
        <w:pStyle w:val="18"/>
        <w:jc w:val="both"/>
        <w:rPr>
          <w:rFonts w:ascii="Times New Roman" w:hAnsi="Times New Roman"/>
          <w:sz w:val="18"/>
          <w:szCs w:val="18"/>
        </w:rPr>
      </w:pPr>
      <w:r>
        <w:rPr>
          <w:rStyle w:val="7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 Приказ министерства финансов Российской Федерации от 30.12.2017 № 274н </w:t>
      </w:r>
      <w:r>
        <w:rPr>
          <w:rFonts w:ascii="Times New Roman" w:hAnsi="Times New Roman" w:eastAsia="Times New Roman"/>
          <w:sz w:val="18"/>
          <w:szCs w:val="18"/>
        </w:rPr>
        <w:t xml:space="preserve">«Об утверждении федерального стандарта бухгалтерского учета для организаций государственного сектора «Учетная политика, оценочные значения и ошибки».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NotTrackMoves/>
  <w:documentProtection w:enforcement="0"/>
  <w:defaultTabStop w:val="708"/>
  <w:hyphenationZone w:val="357"/>
  <w:characterSpacingControl w:val="doNotCompress"/>
  <w:footnotePr>
    <w:footnote w:id="8"/>
    <w:footnote w:id="9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060"/>
    <w:rsid w:val="00000551"/>
    <w:rsid w:val="000026F2"/>
    <w:rsid w:val="00003577"/>
    <w:rsid w:val="00003BAB"/>
    <w:rsid w:val="000041AE"/>
    <w:rsid w:val="00005120"/>
    <w:rsid w:val="000077C4"/>
    <w:rsid w:val="00007E28"/>
    <w:rsid w:val="00012A44"/>
    <w:rsid w:val="00013F02"/>
    <w:rsid w:val="00014F92"/>
    <w:rsid w:val="00016880"/>
    <w:rsid w:val="00020C2C"/>
    <w:rsid w:val="00020E65"/>
    <w:rsid w:val="0002141B"/>
    <w:rsid w:val="00021A90"/>
    <w:rsid w:val="0002532C"/>
    <w:rsid w:val="00025C9B"/>
    <w:rsid w:val="000272F7"/>
    <w:rsid w:val="0002766A"/>
    <w:rsid w:val="00027B92"/>
    <w:rsid w:val="00032094"/>
    <w:rsid w:val="000329AA"/>
    <w:rsid w:val="00034FA4"/>
    <w:rsid w:val="00035A5B"/>
    <w:rsid w:val="00036524"/>
    <w:rsid w:val="00037358"/>
    <w:rsid w:val="00037D0C"/>
    <w:rsid w:val="00041A4A"/>
    <w:rsid w:val="00041ACB"/>
    <w:rsid w:val="0004254F"/>
    <w:rsid w:val="00043745"/>
    <w:rsid w:val="0004380E"/>
    <w:rsid w:val="000438D3"/>
    <w:rsid w:val="00043E17"/>
    <w:rsid w:val="00044823"/>
    <w:rsid w:val="000450BC"/>
    <w:rsid w:val="00046BF7"/>
    <w:rsid w:val="000545A2"/>
    <w:rsid w:val="00055CD6"/>
    <w:rsid w:val="00067043"/>
    <w:rsid w:val="000676A6"/>
    <w:rsid w:val="000679AB"/>
    <w:rsid w:val="00073841"/>
    <w:rsid w:val="00073E19"/>
    <w:rsid w:val="00074549"/>
    <w:rsid w:val="000768A5"/>
    <w:rsid w:val="00077C67"/>
    <w:rsid w:val="00077D56"/>
    <w:rsid w:val="00080CAE"/>
    <w:rsid w:val="00082EFB"/>
    <w:rsid w:val="0008471C"/>
    <w:rsid w:val="000863C5"/>
    <w:rsid w:val="00086E99"/>
    <w:rsid w:val="000870A5"/>
    <w:rsid w:val="000920D3"/>
    <w:rsid w:val="00092DB9"/>
    <w:rsid w:val="00093560"/>
    <w:rsid w:val="00096327"/>
    <w:rsid w:val="00096E2A"/>
    <w:rsid w:val="000A0693"/>
    <w:rsid w:val="000A0BBA"/>
    <w:rsid w:val="000A1B50"/>
    <w:rsid w:val="000A2A08"/>
    <w:rsid w:val="000A2A4B"/>
    <w:rsid w:val="000A388C"/>
    <w:rsid w:val="000B35D2"/>
    <w:rsid w:val="000B3757"/>
    <w:rsid w:val="000B4D21"/>
    <w:rsid w:val="000B5774"/>
    <w:rsid w:val="000B61A1"/>
    <w:rsid w:val="000B6E61"/>
    <w:rsid w:val="000B7D39"/>
    <w:rsid w:val="000C22F7"/>
    <w:rsid w:val="000D108B"/>
    <w:rsid w:val="000D139F"/>
    <w:rsid w:val="000D160C"/>
    <w:rsid w:val="000D1A24"/>
    <w:rsid w:val="000D3FFA"/>
    <w:rsid w:val="000D4EF2"/>
    <w:rsid w:val="000D5740"/>
    <w:rsid w:val="000D65AD"/>
    <w:rsid w:val="000D75AC"/>
    <w:rsid w:val="000E0F36"/>
    <w:rsid w:val="000E1E6C"/>
    <w:rsid w:val="000E243A"/>
    <w:rsid w:val="000E3C3A"/>
    <w:rsid w:val="000E3FFB"/>
    <w:rsid w:val="000E6C24"/>
    <w:rsid w:val="000F0055"/>
    <w:rsid w:val="000F03CE"/>
    <w:rsid w:val="000F0A87"/>
    <w:rsid w:val="000F4FC3"/>
    <w:rsid w:val="000F528A"/>
    <w:rsid w:val="000F61BB"/>
    <w:rsid w:val="000F6202"/>
    <w:rsid w:val="000F7C85"/>
    <w:rsid w:val="000F7EAC"/>
    <w:rsid w:val="00100127"/>
    <w:rsid w:val="00100384"/>
    <w:rsid w:val="001016CB"/>
    <w:rsid w:val="001044CD"/>
    <w:rsid w:val="0010519F"/>
    <w:rsid w:val="001062A7"/>
    <w:rsid w:val="00106401"/>
    <w:rsid w:val="00106D00"/>
    <w:rsid w:val="001071FE"/>
    <w:rsid w:val="00110E1E"/>
    <w:rsid w:val="00115694"/>
    <w:rsid w:val="0011659C"/>
    <w:rsid w:val="0011783D"/>
    <w:rsid w:val="00117E06"/>
    <w:rsid w:val="001234EB"/>
    <w:rsid w:val="001250E6"/>
    <w:rsid w:val="0012552C"/>
    <w:rsid w:val="001259F8"/>
    <w:rsid w:val="00126772"/>
    <w:rsid w:val="00130A33"/>
    <w:rsid w:val="00131F83"/>
    <w:rsid w:val="00132ADF"/>
    <w:rsid w:val="001353DE"/>
    <w:rsid w:val="00136900"/>
    <w:rsid w:val="00137D1C"/>
    <w:rsid w:val="0014115D"/>
    <w:rsid w:val="0014186B"/>
    <w:rsid w:val="001433EF"/>
    <w:rsid w:val="00153114"/>
    <w:rsid w:val="001539AB"/>
    <w:rsid w:val="00157BB1"/>
    <w:rsid w:val="00160572"/>
    <w:rsid w:val="001609F0"/>
    <w:rsid w:val="00160DBF"/>
    <w:rsid w:val="001664C0"/>
    <w:rsid w:val="00171328"/>
    <w:rsid w:val="00174703"/>
    <w:rsid w:val="00175C8F"/>
    <w:rsid w:val="00177E65"/>
    <w:rsid w:val="00180AC2"/>
    <w:rsid w:val="001814BE"/>
    <w:rsid w:val="00183A92"/>
    <w:rsid w:val="00183A95"/>
    <w:rsid w:val="001841D9"/>
    <w:rsid w:val="00184533"/>
    <w:rsid w:val="00187F53"/>
    <w:rsid w:val="00190067"/>
    <w:rsid w:val="00191048"/>
    <w:rsid w:val="00194F48"/>
    <w:rsid w:val="001957DA"/>
    <w:rsid w:val="0019785F"/>
    <w:rsid w:val="001A0056"/>
    <w:rsid w:val="001A07F5"/>
    <w:rsid w:val="001A329A"/>
    <w:rsid w:val="001A4547"/>
    <w:rsid w:val="001A4577"/>
    <w:rsid w:val="001A4829"/>
    <w:rsid w:val="001A6440"/>
    <w:rsid w:val="001B0AE3"/>
    <w:rsid w:val="001B0F97"/>
    <w:rsid w:val="001B1750"/>
    <w:rsid w:val="001B248C"/>
    <w:rsid w:val="001B2EB3"/>
    <w:rsid w:val="001B6C54"/>
    <w:rsid w:val="001B7490"/>
    <w:rsid w:val="001C0E23"/>
    <w:rsid w:val="001C1052"/>
    <w:rsid w:val="001C5071"/>
    <w:rsid w:val="001C50A9"/>
    <w:rsid w:val="001C6B76"/>
    <w:rsid w:val="001D2658"/>
    <w:rsid w:val="001D536D"/>
    <w:rsid w:val="001E3741"/>
    <w:rsid w:val="001E625E"/>
    <w:rsid w:val="001F05A9"/>
    <w:rsid w:val="001F3B6F"/>
    <w:rsid w:val="001F48EB"/>
    <w:rsid w:val="001F6936"/>
    <w:rsid w:val="001F7047"/>
    <w:rsid w:val="00200611"/>
    <w:rsid w:val="0020104A"/>
    <w:rsid w:val="00201414"/>
    <w:rsid w:val="0020441B"/>
    <w:rsid w:val="00204FFF"/>
    <w:rsid w:val="00206062"/>
    <w:rsid w:val="002068B8"/>
    <w:rsid w:val="002114CC"/>
    <w:rsid w:val="00211EC5"/>
    <w:rsid w:val="002128CC"/>
    <w:rsid w:val="0021348C"/>
    <w:rsid w:val="002134A0"/>
    <w:rsid w:val="00213C55"/>
    <w:rsid w:val="002140CF"/>
    <w:rsid w:val="00214A9D"/>
    <w:rsid w:val="00215EFA"/>
    <w:rsid w:val="0021607B"/>
    <w:rsid w:val="002179F1"/>
    <w:rsid w:val="00220A26"/>
    <w:rsid w:val="00221274"/>
    <w:rsid w:val="00221828"/>
    <w:rsid w:val="00221B85"/>
    <w:rsid w:val="00222228"/>
    <w:rsid w:val="002223EA"/>
    <w:rsid w:val="00223B8B"/>
    <w:rsid w:val="00223EC4"/>
    <w:rsid w:val="00226D0E"/>
    <w:rsid w:val="00226ED0"/>
    <w:rsid w:val="00230015"/>
    <w:rsid w:val="00230F00"/>
    <w:rsid w:val="002310F1"/>
    <w:rsid w:val="00231E02"/>
    <w:rsid w:val="0023323E"/>
    <w:rsid w:val="00233D88"/>
    <w:rsid w:val="00234623"/>
    <w:rsid w:val="00234D2D"/>
    <w:rsid w:val="002360AB"/>
    <w:rsid w:val="00236133"/>
    <w:rsid w:val="002368FA"/>
    <w:rsid w:val="00241116"/>
    <w:rsid w:val="00241BA3"/>
    <w:rsid w:val="00242FF0"/>
    <w:rsid w:val="0024433D"/>
    <w:rsid w:val="00245752"/>
    <w:rsid w:val="00245C44"/>
    <w:rsid w:val="00246EF0"/>
    <w:rsid w:val="002519B2"/>
    <w:rsid w:val="00253584"/>
    <w:rsid w:val="00257A43"/>
    <w:rsid w:val="0026083E"/>
    <w:rsid w:val="00260A3B"/>
    <w:rsid w:val="00260BAE"/>
    <w:rsid w:val="00261814"/>
    <w:rsid w:val="00261F17"/>
    <w:rsid w:val="00262E8A"/>
    <w:rsid w:val="00262FC2"/>
    <w:rsid w:val="002635DA"/>
    <w:rsid w:val="0026363E"/>
    <w:rsid w:val="002649E8"/>
    <w:rsid w:val="00265556"/>
    <w:rsid w:val="002656C5"/>
    <w:rsid w:val="00265EAE"/>
    <w:rsid w:val="0026703B"/>
    <w:rsid w:val="002707B0"/>
    <w:rsid w:val="00273B9D"/>
    <w:rsid w:val="00274E6A"/>
    <w:rsid w:val="002751B1"/>
    <w:rsid w:val="00275F85"/>
    <w:rsid w:val="00277EA3"/>
    <w:rsid w:val="00280112"/>
    <w:rsid w:val="0028219A"/>
    <w:rsid w:val="00282265"/>
    <w:rsid w:val="00284788"/>
    <w:rsid w:val="00284C5D"/>
    <w:rsid w:val="00287A22"/>
    <w:rsid w:val="00287C99"/>
    <w:rsid w:val="002933C1"/>
    <w:rsid w:val="00294218"/>
    <w:rsid w:val="00294D5C"/>
    <w:rsid w:val="00296907"/>
    <w:rsid w:val="00296DDF"/>
    <w:rsid w:val="00296FE8"/>
    <w:rsid w:val="002973CD"/>
    <w:rsid w:val="002A725D"/>
    <w:rsid w:val="002B7232"/>
    <w:rsid w:val="002B7610"/>
    <w:rsid w:val="002B7B3B"/>
    <w:rsid w:val="002B7BD4"/>
    <w:rsid w:val="002C0624"/>
    <w:rsid w:val="002C2149"/>
    <w:rsid w:val="002C2C1E"/>
    <w:rsid w:val="002C34DA"/>
    <w:rsid w:val="002C4462"/>
    <w:rsid w:val="002C6286"/>
    <w:rsid w:val="002C62AA"/>
    <w:rsid w:val="002D1041"/>
    <w:rsid w:val="002D3E77"/>
    <w:rsid w:val="002D52CE"/>
    <w:rsid w:val="002D5685"/>
    <w:rsid w:val="002D62E3"/>
    <w:rsid w:val="002D68F1"/>
    <w:rsid w:val="002D7F2D"/>
    <w:rsid w:val="002E5F2B"/>
    <w:rsid w:val="002E60C5"/>
    <w:rsid w:val="002E6C9F"/>
    <w:rsid w:val="002E71DB"/>
    <w:rsid w:val="002E7418"/>
    <w:rsid w:val="002F065B"/>
    <w:rsid w:val="002F075E"/>
    <w:rsid w:val="002F0B12"/>
    <w:rsid w:val="002F184F"/>
    <w:rsid w:val="002F2B30"/>
    <w:rsid w:val="002F4C54"/>
    <w:rsid w:val="002F6D21"/>
    <w:rsid w:val="00305DD7"/>
    <w:rsid w:val="00313C97"/>
    <w:rsid w:val="00314C74"/>
    <w:rsid w:val="00317C23"/>
    <w:rsid w:val="003207F0"/>
    <w:rsid w:val="00322548"/>
    <w:rsid w:val="0032302A"/>
    <w:rsid w:val="00323B7D"/>
    <w:rsid w:val="00324200"/>
    <w:rsid w:val="0032786C"/>
    <w:rsid w:val="0033043B"/>
    <w:rsid w:val="00332639"/>
    <w:rsid w:val="00333B9C"/>
    <w:rsid w:val="00336365"/>
    <w:rsid w:val="00336E51"/>
    <w:rsid w:val="0033781D"/>
    <w:rsid w:val="00337EEF"/>
    <w:rsid w:val="00340794"/>
    <w:rsid w:val="00343CAB"/>
    <w:rsid w:val="003442D2"/>
    <w:rsid w:val="003447BC"/>
    <w:rsid w:val="00344BC6"/>
    <w:rsid w:val="00353447"/>
    <w:rsid w:val="00356DCC"/>
    <w:rsid w:val="00356FBB"/>
    <w:rsid w:val="00360B1D"/>
    <w:rsid w:val="00362167"/>
    <w:rsid w:val="00362A67"/>
    <w:rsid w:val="00365763"/>
    <w:rsid w:val="00366BC7"/>
    <w:rsid w:val="00373C27"/>
    <w:rsid w:val="00375522"/>
    <w:rsid w:val="003807A2"/>
    <w:rsid w:val="00382E74"/>
    <w:rsid w:val="00383509"/>
    <w:rsid w:val="00384D79"/>
    <w:rsid w:val="00386AF7"/>
    <w:rsid w:val="00386F5C"/>
    <w:rsid w:val="00387625"/>
    <w:rsid w:val="00387DD6"/>
    <w:rsid w:val="00390EE6"/>
    <w:rsid w:val="0039337F"/>
    <w:rsid w:val="00394554"/>
    <w:rsid w:val="00395D7E"/>
    <w:rsid w:val="00396E4E"/>
    <w:rsid w:val="003A2CCB"/>
    <w:rsid w:val="003A4709"/>
    <w:rsid w:val="003A50EB"/>
    <w:rsid w:val="003A5A35"/>
    <w:rsid w:val="003A6EED"/>
    <w:rsid w:val="003B01D0"/>
    <w:rsid w:val="003B0551"/>
    <w:rsid w:val="003B23D6"/>
    <w:rsid w:val="003B311F"/>
    <w:rsid w:val="003B3D7F"/>
    <w:rsid w:val="003B4C0E"/>
    <w:rsid w:val="003B5695"/>
    <w:rsid w:val="003B7D15"/>
    <w:rsid w:val="003B7FB2"/>
    <w:rsid w:val="003C15E2"/>
    <w:rsid w:val="003C189D"/>
    <w:rsid w:val="003C2379"/>
    <w:rsid w:val="003C5588"/>
    <w:rsid w:val="003C75CD"/>
    <w:rsid w:val="003D0780"/>
    <w:rsid w:val="003D14DB"/>
    <w:rsid w:val="003D27EF"/>
    <w:rsid w:val="003D65BE"/>
    <w:rsid w:val="003D6C0A"/>
    <w:rsid w:val="003D7C13"/>
    <w:rsid w:val="003E012D"/>
    <w:rsid w:val="003E1B0D"/>
    <w:rsid w:val="003E302C"/>
    <w:rsid w:val="003E7B33"/>
    <w:rsid w:val="003F0A3B"/>
    <w:rsid w:val="003F0AA5"/>
    <w:rsid w:val="003F0D51"/>
    <w:rsid w:val="003F35F9"/>
    <w:rsid w:val="003F71BC"/>
    <w:rsid w:val="003F7348"/>
    <w:rsid w:val="003F798F"/>
    <w:rsid w:val="00402CDA"/>
    <w:rsid w:val="00403611"/>
    <w:rsid w:val="0040525D"/>
    <w:rsid w:val="00406EFD"/>
    <w:rsid w:val="00407ED2"/>
    <w:rsid w:val="00410E33"/>
    <w:rsid w:val="00411854"/>
    <w:rsid w:val="00413215"/>
    <w:rsid w:val="0041396F"/>
    <w:rsid w:val="004158F7"/>
    <w:rsid w:val="00416E86"/>
    <w:rsid w:val="00417C7D"/>
    <w:rsid w:val="00420EF3"/>
    <w:rsid w:val="004260B3"/>
    <w:rsid w:val="00426478"/>
    <w:rsid w:val="00427259"/>
    <w:rsid w:val="0042754E"/>
    <w:rsid w:val="0043063B"/>
    <w:rsid w:val="00431894"/>
    <w:rsid w:val="0043352F"/>
    <w:rsid w:val="00433BB6"/>
    <w:rsid w:val="00434DAC"/>
    <w:rsid w:val="004353BE"/>
    <w:rsid w:val="0043765B"/>
    <w:rsid w:val="004400A4"/>
    <w:rsid w:val="00440728"/>
    <w:rsid w:val="00443016"/>
    <w:rsid w:val="00443DFF"/>
    <w:rsid w:val="00444140"/>
    <w:rsid w:val="00445EC9"/>
    <w:rsid w:val="00446347"/>
    <w:rsid w:val="0044638A"/>
    <w:rsid w:val="00452EE5"/>
    <w:rsid w:val="00454B5A"/>
    <w:rsid w:val="00454DAF"/>
    <w:rsid w:val="00455D92"/>
    <w:rsid w:val="0045693C"/>
    <w:rsid w:val="00457066"/>
    <w:rsid w:val="004662E5"/>
    <w:rsid w:val="00466788"/>
    <w:rsid w:val="00466A01"/>
    <w:rsid w:val="00467136"/>
    <w:rsid w:val="004671E8"/>
    <w:rsid w:val="004679AD"/>
    <w:rsid w:val="004701D6"/>
    <w:rsid w:val="00470B9A"/>
    <w:rsid w:val="0047165D"/>
    <w:rsid w:val="00472EB2"/>
    <w:rsid w:val="004761A5"/>
    <w:rsid w:val="00477DA2"/>
    <w:rsid w:val="004808F9"/>
    <w:rsid w:val="0048233C"/>
    <w:rsid w:val="00483097"/>
    <w:rsid w:val="004845D8"/>
    <w:rsid w:val="00485CD0"/>
    <w:rsid w:val="00486608"/>
    <w:rsid w:val="00487B6F"/>
    <w:rsid w:val="00490522"/>
    <w:rsid w:val="00490651"/>
    <w:rsid w:val="00492FAB"/>
    <w:rsid w:val="00493606"/>
    <w:rsid w:val="00494C8B"/>
    <w:rsid w:val="00495216"/>
    <w:rsid w:val="00495C37"/>
    <w:rsid w:val="00496799"/>
    <w:rsid w:val="004973D7"/>
    <w:rsid w:val="004A2CDC"/>
    <w:rsid w:val="004A3A9E"/>
    <w:rsid w:val="004A5227"/>
    <w:rsid w:val="004A6429"/>
    <w:rsid w:val="004A6A59"/>
    <w:rsid w:val="004A75B2"/>
    <w:rsid w:val="004B01EA"/>
    <w:rsid w:val="004B0457"/>
    <w:rsid w:val="004B0E29"/>
    <w:rsid w:val="004B2326"/>
    <w:rsid w:val="004B6CCA"/>
    <w:rsid w:val="004B7418"/>
    <w:rsid w:val="004C5E21"/>
    <w:rsid w:val="004C5E3A"/>
    <w:rsid w:val="004D0385"/>
    <w:rsid w:val="004D2A92"/>
    <w:rsid w:val="004D3C71"/>
    <w:rsid w:val="004D41AF"/>
    <w:rsid w:val="004D5F3F"/>
    <w:rsid w:val="004D6824"/>
    <w:rsid w:val="004D781F"/>
    <w:rsid w:val="004E141D"/>
    <w:rsid w:val="004E1A42"/>
    <w:rsid w:val="004E1AFF"/>
    <w:rsid w:val="004E1E94"/>
    <w:rsid w:val="004E70BB"/>
    <w:rsid w:val="004F1ACC"/>
    <w:rsid w:val="004F1C55"/>
    <w:rsid w:val="004F210D"/>
    <w:rsid w:val="004F5C29"/>
    <w:rsid w:val="004F63F7"/>
    <w:rsid w:val="004F66EC"/>
    <w:rsid w:val="00501C2A"/>
    <w:rsid w:val="0050232A"/>
    <w:rsid w:val="005026FD"/>
    <w:rsid w:val="0050473F"/>
    <w:rsid w:val="00505DB8"/>
    <w:rsid w:val="00506B00"/>
    <w:rsid w:val="0051204E"/>
    <w:rsid w:val="00513CE8"/>
    <w:rsid w:val="005172DF"/>
    <w:rsid w:val="005211E7"/>
    <w:rsid w:val="005224E3"/>
    <w:rsid w:val="00522C0C"/>
    <w:rsid w:val="00523621"/>
    <w:rsid w:val="005251FD"/>
    <w:rsid w:val="00525405"/>
    <w:rsid w:val="00526C29"/>
    <w:rsid w:val="00527CC9"/>
    <w:rsid w:val="00531D83"/>
    <w:rsid w:val="00532512"/>
    <w:rsid w:val="0053556A"/>
    <w:rsid w:val="00537828"/>
    <w:rsid w:val="00540A7D"/>
    <w:rsid w:val="00542695"/>
    <w:rsid w:val="0054322E"/>
    <w:rsid w:val="0054455E"/>
    <w:rsid w:val="00545F13"/>
    <w:rsid w:val="0054653D"/>
    <w:rsid w:val="005504FF"/>
    <w:rsid w:val="00551B24"/>
    <w:rsid w:val="0055250D"/>
    <w:rsid w:val="0055371A"/>
    <w:rsid w:val="005548E3"/>
    <w:rsid w:val="00557B49"/>
    <w:rsid w:val="00560FAF"/>
    <w:rsid w:val="005637EF"/>
    <w:rsid w:val="00565FD2"/>
    <w:rsid w:val="00566276"/>
    <w:rsid w:val="00571BF2"/>
    <w:rsid w:val="00574C51"/>
    <w:rsid w:val="005769A3"/>
    <w:rsid w:val="0057765F"/>
    <w:rsid w:val="00580B20"/>
    <w:rsid w:val="00583D3C"/>
    <w:rsid w:val="005846B4"/>
    <w:rsid w:val="00585B4C"/>
    <w:rsid w:val="00585C26"/>
    <w:rsid w:val="00586EC2"/>
    <w:rsid w:val="0059009E"/>
    <w:rsid w:val="0059067F"/>
    <w:rsid w:val="005911DF"/>
    <w:rsid w:val="00591DC8"/>
    <w:rsid w:val="005922FD"/>
    <w:rsid w:val="00593736"/>
    <w:rsid w:val="0059436D"/>
    <w:rsid w:val="0059547B"/>
    <w:rsid w:val="005973D0"/>
    <w:rsid w:val="005978B4"/>
    <w:rsid w:val="00597BCB"/>
    <w:rsid w:val="00597F65"/>
    <w:rsid w:val="005A01BB"/>
    <w:rsid w:val="005A02E6"/>
    <w:rsid w:val="005A0BB8"/>
    <w:rsid w:val="005A2A6F"/>
    <w:rsid w:val="005A35E4"/>
    <w:rsid w:val="005A381C"/>
    <w:rsid w:val="005A3E8B"/>
    <w:rsid w:val="005A588F"/>
    <w:rsid w:val="005A6A65"/>
    <w:rsid w:val="005B0B0A"/>
    <w:rsid w:val="005B142D"/>
    <w:rsid w:val="005B14AA"/>
    <w:rsid w:val="005B4CC3"/>
    <w:rsid w:val="005B579C"/>
    <w:rsid w:val="005B73E5"/>
    <w:rsid w:val="005C0B5E"/>
    <w:rsid w:val="005C0F72"/>
    <w:rsid w:val="005C14F6"/>
    <w:rsid w:val="005C31AB"/>
    <w:rsid w:val="005C3A66"/>
    <w:rsid w:val="005C5AC2"/>
    <w:rsid w:val="005C6EDB"/>
    <w:rsid w:val="005C7B5F"/>
    <w:rsid w:val="005D3E1B"/>
    <w:rsid w:val="005D471E"/>
    <w:rsid w:val="005D6172"/>
    <w:rsid w:val="005D6A0D"/>
    <w:rsid w:val="005D7B96"/>
    <w:rsid w:val="005D7C10"/>
    <w:rsid w:val="005D7F29"/>
    <w:rsid w:val="005E2DDF"/>
    <w:rsid w:val="005E31A4"/>
    <w:rsid w:val="005E35DC"/>
    <w:rsid w:val="005F37AE"/>
    <w:rsid w:val="00600DD2"/>
    <w:rsid w:val="006019D5"/>
    <w:rsid w:val="00605F11"/>
    <w:rsid w:val="00606972"/>
    <w:rsid w:val="00606BCC"/>
    <w:rsid w:val="00607CEC"/>
    <w:rsid w:val="00616BAE"/>
    <w:rsid w:val="006172BB"/>
    <w:rsid w:val="00617530"/>
    <w:rsid w:val="00617DEB"/>
    <w:rsid w:val="00620ACB"/>
    <w:rsid w:val="00620AE1"/>
    <w:rsid w:val="00621F8B"/>
    <w:rsid w:val="0062438B"/>
    <w:rsid w:val="00626570"/>
    <w:rsid w:val="00627201"/>
    <w:rsid w:val="00627A06"/>
    <w:rsid w:val="00632435"/>
    <w:rsid w:val="006333D7"/>
    <w:rsid w:val="00633B7F"/>
    <w:rsid w:val="006364B9"/>
    <w:rsid w:val="0064365B"/>
    <w:rsid w:val="006444F3"/>
    <w:rsid w:val="00647961"/>
    <w:rsid w:val="00647A15"/>
    <w:rsid w:val="00656CE6"/>
    <w:rsid w:val="00656F1B"/>
    <w:rsid w:val="006600B0"/>
    <w:rsid w:val="00660E62"/>
    <w:rsid w:val="006611B9"/>
    <w:rsid w:val="006618B9"/>
    <w:rsid w:val="0066459B"/>
    <w:rsid w:val="006658C4"/>
    <w:rsid w:val="006672CA"/>
    <w:rsid w:val="00670CDE"/>
    <w:rsid w:val="00670E4D"/>
    <w:rsid w:val="0067149A"/>
    <w:rsid w:val="00671F20"/>
    <w:rsid w:val="00672EF5"/>
    <w:rsid w:val="00673085"/>
    <w:rsid w:val="00673284"/>
    <w:rsid w:val="00680290"/>
    <w:rsid w:val="0068499D"/>
    <w:rsid w:val="0068588E"/>
    <w:rsid w:val="00686871"/>
    <w:rsid w:val="00690299"/>
    <w:rsid w:val="00691115"/>
    <w:rsid w:val="00691A96"/>
    <w:rsid w:val="00692C56"/>
    <w:rsid w:val="006955B9"/>
    <w:rsid w:val="006966F0"/>
    <w:rsid w:val="00697AE2"/>
    <w:rsid w:val="006A0AF1"/>
    <w:rsid w:val="006A0BB2"/>
    <w:rsid w:val="006A0F0C"/>
    <w:rsid w:val="006A113E"/>
    <w:rsid w:val="006A1C33"/>
    <w:rsid w:val="006A5D91"/>
    <w:rsid w:val="006A7F70"/>
    <w:rsid w:val="006B0B7F"/>
    <w:rsid w:val="006B0FB5"/>
    <w:rsid w:val="006B1B53"/>
    <w:rsid w:val="006B24D8"/>
    <w:rsid w:val="006B2D7C"/>
    <w:rsid w:val="006B555E"/>
    <w:rsid w:val="006C1ECE"/>
    <w:rsid w:val="006C30CA"/>
    <w:rsid w:val="006C3606"/>
    <w:rsid w:val="006C3CE5"/>
    <w:rsid w:val="006C4E1B"/>
    <w:rsid w:val="006C594E"/>
    <w:rsid w:val="006C6CC5"/>
    <w:rsid w:val="006C74D9"/>
    <w:rsid w:val="006C7D68"/>
    <w:rsid w:val="006D0CF7"/>
    <w:rsid w:val="006D2ADA"/>
    <w:rsid w:val="006D4B35"/>
    <w:rsid w:val="006E3240"/>
    <w:rsid w:val="006E7383"/>
    <w:rsid w:val="006F26A9"/>
    <w:rsid w:val="006F2E17"/>
    <w:rsid w:val="006F4170"/>
    <w:rsid w:val="006F6A54"/>
    <w:rsid w:val="006F7060"/>
    <w:rsid w:val="006F7CE2"/>
    <w:rsid w:val="00700549"/>
    <w:rsid w:val="007031A9"/>
    <w:rsid w:val="007067D9"/>
    <w:rsid w:val="00711550"/>
    <w:rsid w:val="007116AB"/>
    <w:rsid w:val="00713F49"/>
    <w:rsid w:val="007146A8"/>
    <w:rsid w:val="00714A75"/>
    <w:rsid w:val="00714DD3"/>
    <w:rsid w:val="00715423"/>
    <w:rsid w:val="00715AAF"/>
    <w:rsid w:val="00715C7B"/>
    <w:rsid w:val="007160CE"/>
    <w:rsid w:val="00716942"/>
    <w:rsid w:val="00717256"/>
    <w:rsid w:val="007177CE"/>
    <w:rsid w:val="00720E81"/>
    <w:rsid w:val="00721D0B"/>
    <w:rsid w:val="00721FD9"/>
    <w:rsid w:val="007228F8"/>
    <w:rsid w:val="00722C7E"/>
    <w:rsid w:val="00723BBC"/>
    <w:rsid w:val="00727249"/>
    <w:rsid w:val="00731F9E"/>
    <w:rsid w:val="007334BC"/>
    <w:rsid w:val="00734949"/>
    <w:rsid w:val="00736895"/>
    <w:rsid w:val="0073704C"/>
    <w:rsid w:val="0073789E"/>
    <w:rsid w:val="0074009B"/>
    <w:rsid w:val="007418B3"/>
    <w:rsid w:val="00742C01"/>
    <w:rsid w:val="007438D1"/>
    <w:rsid w:val="007440C6"/>
    <w:rsid w:val="00745702"/>
    <w:rsid w:val="00745D2B"/>
    <w:rsid w:val="00747A49"/>
    <w:rsid w:val="00750F79"/>
    <w:rsid w:val="00751499"/>
    <w:rsid w:val="0075444F"/>
    <w:rsid w:val="0075464C"/>
    <w:rsid w:val="00754E5A"/>
    <w:rsid w:val="00755F99"/>
    <w:rsid w:val="0075634B"/>
    <w:rsid w:val="00756D25"/>
    <w:rsid w:val="007609E9"/>
    <w:rsid w:val="007631E6"/>
    <w:rsid w:val="00763470"/>
    <w:rsid w:val="007651D7"/>
    <w:rsid w:val="00770979"/>
    <w:rsid w:val="00773303"/>
    <w:rsid w:val="00774CA5"/>
    <w:rsid w:val="0077584F"/>
    <w:rsid w:val="00776931"/>
    <w:rsid w:val="00776B90"/>
    <w:rsid w:val="00777589"/>
    <w:rsid w:val="00780558"/>
    <w:rsid w:val="00780DA9"/>
    <w:rsid w:val="00783411"/>
    <w:rsid w:val="007835F2"/>
    <w:rsid w:val="00784B6D"/>
    <w:rsid w:val="007862CD"/>
    <w:rsid w:val="007868B4"/>
    <w:rsid w:val="00787009"/>
    <w:rsid w:val="00787E2D"/>
    <w:rsid w:val="0079053A"/>
    <w:rsid w:val="00790CC9"/>
    <w:rsid w:val="00791DFC"/>
    <w:rsid w:val="007922BC"/>
    <w:rsid w:val="00794A3F"/>
    <w:rsid w:val="00794A86"/>
    <w:rsid w:val="00796C6B"/>
    <w:rsid w:val="00796D31"/>
    <w:rsid w:val="00797684"/>
    <w:rsid w:val="007A00D3"/>
    <w:rsid w:val="007A075B"/>
    <w:rsid w:val="007A2019"/>
    <w:rsid w:val="007A4675"/>
    <w:rsid w:val="007A48FD"/>
    <w:rsid w:val="007A7283"/>
    <w:rsid w:val="007B1645"/>
    <w:rsid w:val="007B4B06"/>
    <w:rsid w:val="007B57C2"/>
    <w:rsid w:val="007B6867"/>
    <w:rsid w:val="007B76FA"/>
    <w:rsid w:val="007B7939"/>
    <w:rsid w:val="007C254B"/>
    <w:rsid w:val="007C3C1E"/>
    <w:rsid w:val="007C517F"/>
    <w:rsid w:val="007C552B"/>
    <w:rsid w:val="007C7589"/>
    <w:rsid w:val="007D1FA6"/>
    <w:rsid w:val="007D2AD8"/>
    <w:rsid w:val="007D465F"/>
    <w:rsid w:val="007D574D"/>
    <w:rsid w:val="007D5885"/>
    <w:rsid w:val="007D713C"/>
    <w:rsid w:val="007D7760"/>
    <w:rsid w:val="007D7E20"/>
    <w:rsid w:val="007E0519"/>
    <w:rsid w:val="007E18BA"/>
    <w:rsid w:val="007E290E"/>
    <w:rsid w:val="007E2E4D"/>
    <w:rsid w:val="007E36AE"/>
    <w:rsid w:val="007E4966"/>
    <w:rsid w:val="007F16B9"/>
    <w:rsid w:val="007F1C66"/>
    <w:rsid w:val="007F45A6"/>
    <w:rsid w:val="007F4691"/>
    <w:rsid w:val="007F55A4"/>
    <w:rsid w:val="007F7364"/>
    <w:rsid w:val="007F75F1"/>
    <w:rsid w:val="008031FD"/>
    <w:rsid w:val="00803B70"/>
    <w:rsid w:val="0080470E"/>
    <w:rsid w:val="0080648A"/>
    <w:rsid w:val="00806AAA"/>
    <w:rsid w:val="00807828"/>
    <w:rsid w:val="0081079A"/>
    <w:rsid w:val="00811238"/>
    <w:rsid w:val="0081142A"/>
    <w:rsid w:val="008122A2"/>
    <w:rsid w:val="00814ABB"/>
    <w:rsid w:val="008150AF"/>
    <w:rsid w:val="0081634A"/>
    <w:rsid w:val="008227D7"/>
    <w:rsid w:val="00825643"/>
    <w:rsid w:val="00825F6B"/>
    <w:rsid w:val="00830937"/>
    <w:rsid w:val="0083113E"/>
    <w:rsid w:val="00831171"/>
    <w:rsid w:val="00833D02"/>
    <w:rsid w:val="008344EB"/>
    <w:rsid w:val="00834997"/>
    <w:rsid w:val="0083608D"/>
    <w:rsid w:val="00836D60"/>
    <w:rsid w:val="00837441"/>
    <w:rsid w:val="0084056B"/>
    <w:rsid w:val="008422D9"/>
    <w:rsid w:val="00843773"/>
    <w:rsid w:val="00844594"/>
    <w:rsid w:val="008458D6"/>
    <w:rsid w:val="008516EA"/>
    <w:rsid w:val="00854E5A"/>
    <w:rsid w:val="00855E56"/>
    <w:rsid w:val="0085726F"/>
    <w:rsid w:val="008602CB"/>
    <w:rsid w:val="00860AD5"/>
    <w:rsid w:val="00863A2E"/>
    <w:rsid w:val="00865380"/>
    <w:rsid w:val="00865EE8"/>
    <w:rsid w:val="0086687F"/>
    <w:rsid w:val="00866F48"/>
    <w:rsid w:val="0086793D"/>
    <w:rsid w:val="00867D28"/>
    <w:rsid w:val="008701F0"/>
    <w:rsid w:val="00870475"/>
    <w:rsid w:val="008704D1"/>
    <w:rsid w:val="008717B2"/>
    <w:rsid w:val="00872C14"/>
    <w:rsid w:val="00875488"/>
    <w:rsid w:val="00877940"/>
    <w:rsid w:val="00882200"/>
    <w:rsid w:val="00884EEA"/>
    <w:rsid w:val="00885A62"/>
    <w:rsid w:val="00885E2C"/>
    <w:rsid w:val="0088661D"/>
    <w:rsid w:val="00890C2E"/>
    <w:rsid w:val="008941B0"/>
    <w:rsid w:val="00897423"/>
    <w:rsid w:val="008A0F16"/>
    <w:rsid w:val="008A15B6"/>
    <w:rsid w:val="008A15BD"/>
    <w:rsid w:val="008A28D2"/>
    <w:rsid w:val="008A4BD0"/>
    <w:rsid w:val="008A7925"/>
    <w:rsid w:val="008B0108"/>
    <w:rsid w:val="008B03BC"/>
    <w:rsid w:val="008B1054"/>
    <w:rsid w:val="008B166B"/>
    <w:rsid w:val="008B26E3"/>
    <w:rsid w:val="008B3EF8"/>
    <w:rsid w:val="008B41BC"/>
    <w:rsid w:val="008B50B3"/>
    <w:rsid w:val="008B6107"/>
    <w:rsid w:val="008B7E49"/>
    <w:rsid w:val="008C0740"/>
    <w:rsid w:val="008C1F91"/>
    <w:rsid w:val="008C2445"/>
    <w:rsid w:val="008C47FD"/>
    <w:rsid w:val="008C52BF"/>
    <w:rsid w:val="008C5AD1"/>
    <w:rsid w:val="008C5C32"/>
    <w:rsid w:val="008C73A8"/>
    <w:rsid w:val="008D4359"/>
    <w:rsid w:val="008D43B3"/>
    <w:rsid w:val="008D4948"/>
    <w:rsid w:val="008D4ADB"/>
    <w:rsid w:val="008D4E2E"/>
    <w:rsid w:val="008D521D"/>
    <w:rsid w:val="008D6CB3"/>
    <w:rsid w:val="008D7A6E"/>
    <w:rsid w:val="008E0455"/>
    <w:rsid w:val="008E0876"/>
    <w:rsid w:val="008E0BD7"/>
    <w:rsid w:val="008E39CF"/>
    <w:rsid w:val="008E3A48"/>
    <w:rsid w:val="008E7FD3"/>
    <w:rsid w:val="008F183E"/>
    <w:rsid w:val="008F2782"/>
    <w:rsid w:val="008F57F9"/>
    <w:rsid w:val="008F62E4"/>
    <w:rsid w:val="009040AB"/>
    <w:rsid w:val="00905D83"/>
    <w:rsid w:val="00910FAF"/>
    <w:rsid w:val="00911F09"/>
    <w:rsid w:val="00915571"/>
    <w:rsid w:val="00916763"/>
    <w:rsid w:val="009225E8"/>
    <w:rsid w:val="00922C21"/>
    <w:rsid w:val="0092552E"/>
    <w:rsid w:val="009264C8"/>
    <w:rsid w:val="00927551"/>
    <w:rsid w:val="00930CBF"/>
    <w:rsid w:val="00930CC5"/>
    <w:rsid w:val="00932374"/>
    <w:rsid w:val="009366B0"/>
    <w:rsid w:val="00937049"/>
    <w:rsid w:val="0094058D"/>
    <w:rsid w:val="0094321B"/>
    <w:rsid w:val="00946C10"/>
    <w:rsid w:val="00946CC0"/>
    <w:rsid w:val="00946F28"/>
    <w:rsid w:val="00947980"/>
    <w:rsid w:val="00950D80"/>
    <w:rsid w:val="0095255D"/>
    <w:rsid w:val="00955A8C"/>
    <w:rsid w:val="00956248"/>
    <w:rsid w:val="00956829"/>
    <w:rsid w:val="009625F7"/>
    <w:rsid w:val="00962711"/>
    <w:rsid w:val="00963A72"/>
    <w:rsid w:val="009657E0"/>
    <w:rsid w:val="00971625"/>
    <w:rsid w:val="009727A9"/>
    <w:rsid w:val="00973084"/>
    <w:rsid w:val="009734C5"/>
    <w:rsid w:val="00973BDD"/>
    <w:rsid w:val="0098124A"/>
    <w:rsid w:val="00981E2C"/>
    <w:rsid w:val="009839F9"/>
    <w:rsid w:val="0098529E"/>
    <w:rsid w:val="0098658F"/>
    <w:rsid w:val="00986ADD"/>
    <w:rsid w:val="009937D3"/>
    <w:rsid w:val="0099416E"/>
    <w:rsid w:val="0099521A"/>
    <w:rsid w:val="00995A69"/>
    <w:rsid w:val="009965B4"/>
    <w:rsid w:val="00996FFE"/>
    <w:rsid w:val="009A06B0"/>
    <w:rsid w:val="009A07EC"/>
    <w:rsid w:val="009A7870"/>
    <w:rsid w:val="009B14F8"/>
    <w:rsid w:val="009B245E"/>
    <w:rsid w:val="009B442E"/>
    <w:rsid w:val="009B49CF"/>
    <w:rsid w:val="009B5D87"/>
    <w:rsid w:val="009B72F1"/>
    <w:rsid w:val="009B7831"/>
    <w:rsid w:val="009C15CF"/>
    <w:rsid w:val="009C1DF3"/>
    <w:rsid w:val="009C21CD"/>
    <w:rsid w:val="009C26FA"/>
    <w:rsid w:val="009C520F"/>
    <w:rsid w:val="009C5C6D"/>
    <w:rsid w:val="009C72E6"/>
    <w:rsid w:val="009C7DBE"/>
    <w:rsid w:val="009D0158"/>
    <w:rsid w:val="009D1CD5"/>
    <w:rsid w:val="009D3158"/>
    <w:rsid w:val="009D794A"/>
    <w:rsid w:val="009D7EAF"/>
    <w:rsid w:val="009E0AD9"/>
    <w:rsid w:val="009E208C"/>
    <w:rsid w:val="009E21C1"/>
    <w:rsid w:val="009E440A"/>
    <w:rsid w:val="009E4AF4"/>
    <w:rsid w:val="009E4BC3"/>
    <w:rsid w:val="009E4D03"/>
    <w:rsid w:val="009E58DC"/>
    <w:rsid w:val="009F1156"/>
    <w:rsid w:val="009F2A62"/>
    <w:rsid w:val="009F6605"/>
    <w:rsid w:val="00A06E23"/>
    <w:rsid w:val="00A07800"/>
    <w:rsid w:val="00A0784D"/>
    <w:rsid w:val="00A07E7B"/>
    <w:rsid w:val="00A10D53"/>
    <w:rsid w:val="00A11F60"/>
    <w:rsid w:val="00A12C64"/>
    <w:rsid w:val="00A15481"/>
    <w:rsid w:val="00A15C46"/>
    <w:rsid w:val="00A15F25"/>
    <w:rsid w:val="00A16723"/>
    <w:rsid w:val="00A20450"/>
    <w:rsid w:val="00A24788"/>
    <w:rsid w:val="00A24B36"/>
    <w:rsid w:val="00A26009"/>
    <w:rsid w:val="00A26725"/>
    <w:rsid w:val="00A27775"/>
    <w:rsid w:val="00A308EE"/>
    <w:rsid w:val="00A32238"/>
    <w:rsid w:val="00A343CB"/>
    <w:rsid w:val="00A35504"/>
    <w:rsid w:val="00A35D15"/>
    <w:rsid w:val="00A36833"/>
    <w:rsid w:val="00A37897"/>
    <w:rsid w:val="00A404F0"/>
    <w:rsid w:val="00A40A32"/>
    <w:rsid w:val="00A433C9"/>
    <w:rsid w:val="00A44793"/>
    <w:rsid w:val="00A50046"/>
    <w:rsid w:val="00A50645"/>
    <w:rsid w:val="00A52DAB"/>
    <w:rsid w:val="00A53AE0"/>
    <w:rsid w:val="00A54F98"/>
    <w:rsid w:val="00A56206"/>
    <w:rsid w:val="00A57A8D"/>
    <w:rsid w:val="00A57B1C"/>
    <w:rsid w:val="00A6641C"/>
    <w:rsid w:val="00A66803"/>
    <w:rsid w:val="00A66D7E"/>
    <w:rsid w:val="00A706F9"/>
    <w:rsid w:val="00A7088A"/>
    <w:rsid w:val="00A71806"/>
    <w:rsid w:val="00A718A2"/>
    <w:rsid w:val="00A726AC"/>
    <w:rsid w:val="00A7371F"/>
    <w:rsid w:val="00A76CF0"/>
    <w:rsid w:val="00A77482"/>
    <w:rsid w:val="00A80330"/>
    <w:rsid w:val="00A80331"/>
    <w:rsid w:val="00A80356"/>
    <w:rsid w:val="00A80E23"/>
    <w:rsid w:val="00A813F4"/>
    <w:rsid w:val="00A82558"/>
    <w:rsid w:val="00A8423E"/>
    <w:rsid w:val="00A84DD9"/>
    <w:rsid w:val="00A84FB9"/>
    <w:rsid w:val="00A87533"/>
    <w:rsid w:val="00A90700"/>
    <w:rsid w:val="00A923DB"/>
    <w:rsid w:val="00A959ED"/>
    <w:rsid w:val="00A97396"/>
    <w:rsid w:val="00AA4463"/>
    <w:rsid w:val="00AA47F2"/>
    <w:rsid w:val="00AA6BCE"/>
    <w:rsid w:val="00AA71AF"/>
    <w:rsid w:val="00AA751F"/>
    <w:rsid w:val="00AA79F9"/>
    <w:rsid w:val="00AA7AEC"/>
    <w:rsid w:val="00AB3CF4"/>
    <w:rsid w:val="00AB4179"/>
    <w:rsid w:val="00AB4FF7"/>
    <w:rsid w:val="00AB70D8"/>
    <w:rsid w:val="00AC3BD4"/>
    <w:rsid w:val="00AC54B4"/>
    <w:rsid w:val="00AC5728"/>
    <w:rsid w:val="00AC5A0F"/>
    <w:rsid w:val="00AD25A2"/>
    <w:rsid w:val="00AD3649"/>
    <w:rsid w:val="00AD3E00"/>
    <w:rsid w:val="00AD4566"/>
    <w:rsid w:val="00AD4E37"/>
    <w:rsid w:val="00AE14AD"/>
    <w:rsid w:val="00AE1EB2"/>
    <w:rsid w:val="00AE665F"/>
    <w:rsid w:val="00AE7DAF"/>
    <w:rsid w:val="00AF03F5"/>
    <w:rsid w:val="00AF0610"/>
    <w:rsid w:val="00AF0AF1"/>
    <w:rsid w:val="00AF0CBB"/>
    <w:rsid w:val="00AF4F34"/>
    <w:rsid w:val="00AF5484"/>
    <w:rsid w:val="00AF74E1"/>
    <w:rsid w:val="00B006E3"/>
    <w:rsid w:val="00B01718"/>
    <w:rsid w:val="00B01A7C"/>
    <w:rsid w:val="00B038B3"/>
    <w:rsid w:val="00B05164"/>
    <w:rsid w:val="00B062B2"/>
    <w:rsid w:val="00B16CC5"/>
    <w:rsid w:val="00B16E71"/>
    <w:rsid w:val="00B21487"/>
    <w:rsid w:val="00B216C4"/>
    <w:rsid w:val="00B226C4"/>
    <w:rsid w:val="00B248D0"/>
    <w:rsid w:val="00B312BB"/>
    <w:rsid w:val="00B31638"/>
    <w:rsid w:val="00B31808"/>
    <w:rsid w:val="00B3323D"/>
    <w:rsid w:val="00B34DA9"/>
    <w:rsid w:val="00B3537A"/>
    <w:rsid w:val="00B375B6"/>
    <w:rsid w:val="00B37B6B"/>
    <w:rsid w:val="00B4001D"/>
    <w:rsid w:val="00B41048"/>
    <w:rsid w:val="00B41678"/>
    <w:rsid w:val="00B41A9C"/>
    <w:rsid w:val="00B41BF4"/>
    <w:rsid w:val="00B41DE5"/>
    <w:rsid w:val="00B42B69"/>
    <w:rsid w:val="00B4405D"/>
    <w:rsid w:val="00B44B80"/>
    <w:rsid w:val="00B475AC"/>
    <w:rsid w:val="00B50F32"/>
    <w:rsid w:val="00B51496"/>
    <w:rsid w:val="00B51B40"/>
    <w:rsid w:val="00B54526"/>
    <w:rsid w:val="00B548DF"/>
    <w:rsid w:val="00B55DCC"/>
    <w:rsid w:val="00B5701D"/>
    <w:rsid w:val="00B6082B"/>
    <w:rsid w:val="00B619F8"/>
    <w:rsid w:val="00B65CF2"/>
    <w:rsid w:val="00B73462"/>
    <w:rsid w:val="00B73AC2"/>
    <w:rsid w:val="00B75781"/>
    <w:rsid w:val="00B777B9"/>
    <w:rsid w:val="00B8019C"/>
    <w:rsid w:val="00B8269C"/>
    <w:rsid w:val="00B83AF1"/>
    <w:rsid w:val="00B84A1D"/>
    <w:rsid w:val="00B87593"/>
    <w:rsid w:val="00B90763"/>
    <w:rsid w:val="00B90A12"/>
    <w:rsid w:val="00B90AB0"/>
    <w:rsid w:val="00B92A2F"/>
    <w:rsid w:val="00B931C9"/>
    <w:rsid w:val="00B93DB8"/>
    <w:rsid w:val="00B94977"/>
    <w:rsid w:val="00B95428"/>
    <w:rsid w:val="00B979F6"/>
    <w:rsid w:val="00BA0F03"/>
    <w:rsid w:val="00BA22A6"/>
    <w:rsid w:val="00BA4938"/>
    <w:rsid w:val="00BA5EB9"/>
    <w:rsid w:val="00BA638C"/>
    <w:rsid w:val="00BB072A"/>
    <w:rsid w:val="00BB4AB3"/>
    <w:rsid w:val="00BB5552"/>
    <w:rsid w:val="00BB5A54"/>
    <w:rsid w:val="00BB6AB4"/>
    <w:rsid w:val="00BC08B7"/>
    <w:rsid w:val="00BC09AB"/>
    <w:rsid w:val="00BC0BE9"/>
    <w:rsid w:val="00BC151F"/>
    <w:rsid w:val="00BC2BCE"/>
    <w:rsid w:val="00BC3B52"/>
    <w:rsid w:val="00BC6543"/>
    <w:rsid w:val="00BC6575"/>
    <w:rsid w:val="00BC7538"/>
    <w:rsid w:val="00BC785B"/>
    <w:rsid w:val="00BD1BF5"/>
    <w:rsid w:val="00BD1F85"/>
    <w:rsid w:val="00BD292B"/>
    <w:rsid w:val="00BD2FA1"/>
    <w:rsid w:val="00BD5810"/>
    <w:rsid w:val="00BD5A8D"/>
    <w:rsid w:val="00BD7FA8"/>
    <w:rsid w:val="00BE00D9"/>
    <w:rsid w:val="00BE16A6"/>
    <w:rsid w:val="00BE1BD9"/>
    <w:rsid w:val="00BE4428"/>
    <w:rsid w:val="00BE69A1"/>
    <w:rsid w:val="00BF03AF"/>
    <w:rsid w:val="00BF0ADD"/>
    <w:rsid w:val="00BF1E84"/>
    <w:rsid w:val="00BF2498"/>
    <w:rsid w:val="00BF27DA"/>
    <w:rsid w:val="00BF3B83"/>
    <w:rsid w:val="00BF4FC2"/>
    <w:rsid w:val="00BF519F"/>
    <w:rsid w:val="00BF7CDF"/>
    <w:rsid w:val="00C004E4"/>
    <w:rsid w:val="00C02743"/>
    <w:rsid w:val="00C02E3A"/>
    <w:rsid w:val="00C05979"/>
    <w:rsid w:val="00C05EA5"/>
    <w:rsid w:val="00C06835"/>
    <w:rsid w:val="00C108E6"/>
    <w:rsid w:val="00C11172"/>
    <w:rsid w:val="00C146EC"/>
    <w:rsid w:val="00C15C23"/>
    <w:rsid w:val="00C2002E"/>
    <w:rsid w:val="00C21791"/>
    <w:rsid w:val="00C22A79"/>
    <w:rsid w:val="00C24160"/>
    <w:rsid w:val="00C2498F"/>
    <w:rsid w:val="00C27BAA"/>
    <w:rsid w:val="00C30F4F"/>
    <w:rsid w:val="00C32281"/>
    <w:rsid w:val="00C36243"/>
    <w:rsid w:val="00C415C6"/>
    <w:rsid w:val="00C42183"/>
    <w:rsid w:val="00C42D35"/>
    <w:rsid w:val="00C43F43"/>
    <w:rsid w:val="00C4479C"/>
    <w:rsid w:val="00C45B58"/>
    <w:rsid w:val="00C468C0"/>
    <w:rsid w:val="00C46BAB"/>
    <w:rsid w:val="00C5176C"/>
    <w:rsid w:val="00C54421"/>
    <w:rsid w:val="00C55A20"/>
    <w:rsid w:val="00C569C5"/>
    <w:rsid w:val="00C57143"/>
    <w:rsid w:val="00C57FA0"/>
    <w:rsid w:val="00C64669"/>
    <w:rsid w:val="00C65DAB"/>
    <w:rsid w:val="00C70295"/>
    <w:rsid w:val="00C73C59"/>
    <w:rsid w:val="00C73E27"/>
    <w:rsid w:val="00C73F1D"/>
    <w:rsid w:val="00C74458"/>
    <w:rsid w:val="00C74CBA"/>
    <w:rsid w:val="00C7522A"/>
    <w:rsid w:val="00C81D97"/>
    <w:rsid w:val="00C83483"/>
    <w:rsid w:val="00C83B52"/>
    <w:rsid w:val="00C85256"/>
    <w:rsid w:val="00C859FB"/>
    <w:rsid w:val="00C867FA"/>
    <w:rsid w:val="00C86DD7"/>
    <w:rsid w:val="00C87FF2"/>
    <w:rsid w:val="00C90E21"/>
    <w:rsid w:val="00C924A8"/>
    <w:rsid w:val="00C93497"/>
    <w:rsid w:val="00C94797"/>
    <w:rsid w:val="00C95884"/>
    <w:rsid w:val="00CA0CF7"/>
    <w:rsid w:val="00CA2A66"/>
    <w:rsid w:val="00CA357C"/>
    <w:rsid w:val="00CA39AD"/>
    <w:rsid w:val="00CA5626"/>
    <w:rsid w:val="00CA68B8"/>
    <w:rsid w:val="00CA72BE"/>
    <w:rsid w:val="00CB1255"/>
    <w:rsid w:val="00CB1669"/>
    <w:rsid w:val="00CB2C01"/>
    <w:rsid w:val="00CB353C"/>
    <w:rsid w:val="00CB405B"/>
    <w:rsid w:val="00CB5A5D"/>
    <w:rsid w:val="00CB62A9"/>
    <w:rsid w:val="00CB7E28"/>
    <w:rsid w:val="00CC1A95"/>
    <w:rsid w:val="00CC1C8A"/>
    <w:rsid w:val="00CC5810"/>
    <w:rsid w:val="00CC661D"/>
    <w:rsid w:val="00CC7CE1"/>
    <w:rsid w:val="00CD4F84"/>
    <w:rsid w:val="00CD67BC"/>
    <w:rsid w:val="00CD6D7C"/>
    <w:rsid w:val="00CD77AD"/>
    <w:rsid w:val="00CE249F"/>
    <w:rsid w:val="00CE27D7"/>
    <w:rsid w:val="00CE2DF6"/>
    <w:rsid w:val="00CE6F87"/>
    <w:rsid w:val="00CF02C7"/>
    <w:rsid w:val="00CF06E6"/>
    <w:rsid w:val="00CF1E82"/>
    <w:rsid w:val="00CF4FAD"/>
    <w:rsid w:val="00CF60BF"/>
    <w:rsid w:val="00D0034B"/>
    <w:rsid w:val="00D00B74"/>
    <w:rsid w:val="00D04DCB"/>
    <w:rsid w:val="00D10F76"/>
    <w:rsid w:val="00D12D38"/>
    <w:rsid w:val="00D1350A"/>
    <w:rsid w:val="00D144C7"/>
    <w:rsid w:val="00D14CA7"/>
    <w:rsid w:val="00D2170E"/>
    <w:rsid w:val="00D3021B"/>
    <w:rsid w:val="00D312A3"/>
    <w:rsid w:val="00D31386"/>
    <w:rsid w:val="00D31C32"/>
    <w:rsid w:val="00D356A3"/>
    <w:rsid w:val="00D36608"/>
    <w:rsid w:val="00D4059F"/>
    <w:rsid w:val="00D43BD0"/>
    <w:rsid w:val="00D453CF"/>
    <w:rsid w:val="00D46167"/>
    <w:rsid w:val="00D50579"/>
    <w:rsid w:val="00D52F6B"/>
    <w:rsid w:val="00D53E66"/>
    <w:rsid w:val="00D53EBB"/>
    <w:rsid w:val="00D548B3"/>
    <w:rsid w:val="00D56505"/>
    <w:rsid w:val="00D608D3"/>
    <w:rsid w:val="00D60CA6"/>
    <w:rsid w:val="00D630A9"/>
    <w:rsid w:val="00D656D6"/>
    <w:rsid w:val="00D669C0"/>
    <w:rsid w:val="00D70ACA"/>
    <w:rsid w:val="00D70C41"/>
    <w:rsid w:val="00D70E4D"/>
    <w:rsid w:val="00D71935"/>
    <w:rsid w:val="00D719C8"/>
    <w:rsid w:val="00D77EF1"/>
    <w:rsid w:val="00D8034A"/>
    <w:rsid w:val="00D8243A"/>
    <w:rsid w:val="00D84C88"/>
    <w:rsid w:val="00D866A3"/>
    <w:rsid w:val="00D945D5"/>
    <w:rsid w:val="00D976F0"/>
    <w:rsid w:val="00DA0DD9"/>
    <w:rsid w:val="00DA25B8"/>
    <w:rsid w:val="00DA6760"/>
    <w:rsid w:val="00DA6DA9"/>
    <w:rsid w:val="00DA7C3F"/>
    <w:rsid w:val="00DA7D21"/>
    <w:rsid w:val="00DB08FD"/>
    <w:rsid w:val="00DB2CA3"/>
    <w:rsid w:val="00DB3058"/>
    <w:rsid w:val="00DB3CF2"/>
    <w:rsid w:val="00DB64FE"/>
    <w:rsid w:val="00DB65C0"/>
    <w:rsid w:val="00DB694E"/>
    <w:rsid w:val="00DB7AF5"/>
    <w:rsid w:val="00DC1743"/>
    <w:rsid w:val="00DC2440"/>
    <w:rsid w:val="00DC4726"/>
    <w:rsid w:val="00DC55EA"/>
    <w:rsid w:val="00DD20E5"/>
    <w:rsid w:val="00DD25F0"/>
    <w:rsid w:val="00DD29BC"/>
    <w:rsid w:val="00DE1899"/>
    <w:rsid w:val="00DE3723"/>
    <w:rsid w:val="00DE411F"/>
    <w:rsid w:val="00DE50F5"/>
    <w:rsid w:val="00DE6732"/>
    <w:rsid w:val="00DF03B2"/>
    <w:rsid w:val="00DF1DCE"/>
    <w:rsid w:val="00DF2048"/>
    <w:rsid w:val="00DF20AA"/>
    <w:rsid w:val="00DF4163"/>
    <w:rsid w:val="00DF5813"/>
    <w:rsid w:val="00DF5AD1"/>
    <w:rsid w:val="00E020E4"/>
    <w:rsid w:val="00E02592"/>
    <w:rsid w:val="00E02BFF"/>
    <w:rsid w:val="00E06049"/>
    <w:rsid w:val="00E075E6"/>
    <w:rsid w:val="00E07EDA"/>
    <w:rsid w:val="00E13D99"/>
    <w:rsid w:val="00E147FD"/>
    <w:rsid w:val="00E149FD"/>
    <w:rsid w:val="00E15053"/>
    <w:rsid w:val="00E15887"/>
    <w:rsid w:val="00E16986"/>
    <w:rsid w:val="00E20D60"/>
    <w:rsid w:val="00E21224"/>
    <w:rsid w:val="00E22A2A"/>
    <w:rsid w:val="00E22E7A"/>
    <w:rsid w:val="00E2382B"/>
    <w:rsid w:val="00E239DC"/>
    <w:rsid w:val="00E23FBD"/>
    <w:rsid w:val="00E24E56"/>
    <w:rsid w:val="00E2601D"/>
    <w:rsid w:val="00E303D5"/>
    <w:rsid w:val="00E3206B"/>
    <w:rsid w:val="00E32198"/>
    <w:rsid w:val="00E32E76"/>
    <w:rsid w:val="00E35CAA"/>
    <w:rsid w:val="00E35D44"/>
    <w:rsid w:val="00E36203"/>
    <w:rsid w:val="00E36584"/>
    <w:rsid w:val="00E36F67"/>
    <w:rsid w:val="00E40C17"/>
    <w:rsid w:val="00E4161D"/>
    <w:rsid w:val="00E41C0E"/>
    <w:rsid w:val="00E42155"/>
    <w:rsid w:val="00E4259F"/>
    <w:rsid w:val="00E42D7F"/>
    <w:rsid w:val="00E44965"/>
    <w:rsid w:val="00E45E1E"/>
    <w:rsid w:val="00E46367"/>
    <w:rsid w:val="00E4718B"/>
    <w:rsid w:val="00E53570"/>
    <w:rsid w:val="00E53718"/>
    <w:rsid w:val="00E537CF"/>
    <w:rsid w:val="00E62CA2"/>
    <w:rsid w:val="00E73C82"/>
    <w:rsid w:val="00E7577D"/>
    <w:rsid w:val="00E75A5A"/>
    <w:rsid w:val="00E76B59"/>
    <w:rsid w:val="00E8338C"/>
    <w:rsid w:val="00E84843"/>
    <w:rsid w:val="00E8603C"/>
    <w:rsid w:val="00E866F5"/>
    <w:rsid w:val="00E8678A"/>
    <w:rsid w:val="00E926F2"/>
    <w:rsid w:val="00E9535E"/>
    <w:rsid w:val="00E96B52"/>
    <w:rsid w:val="00E9704C"/>
    <w:rsid w:val="00EA06C8"/>
    <w:rsid w:val="00EA172C"/>
    <w:rsid w:val="00EA2ECE"/>
    <w:rsid w:val="00EA3515"/>
    <w:rsid w:val="00EA3B9B"/>
    <w:rsid w:val="00EA4FBF"/>
    <w:rsid w:val="00EA536C"/>
    <w:rsid w:val="00EB0248"/>
    <w:rsid w:val="00EB0761"/>
    <w:rsid w:val="00EB0A6C"/>
    <w:rsid w:val="00EB1C72"/>
    <w:rsid w:val="00EB3095"/>
    <w:rsid w:val="00EB46A0"/>
    <w:rsid w:val="00EB74F7"/>
    <w:rsid w:val="00EC21B9"/>
    <w:rsid w:val="00EC3905"/>
    <w:rsid w:val="00EC39D0"/>
    <w:rsid w:val="00EC3AA9"/>
    <w:rsid w:val="00EC3B35"/>
    <w:rsid w:val="00EC3D67"/>
    <w:rsid w:val="00EC440C"/>
    <w:rsid w:val="00EC757D"/>
    <w:rsid w:val="00ED1367"/>
    <w:rsid w:val="00ED1CB5"/>
    <w:rsid w:val="00ED673B"/>
    <w:rsid w:val="00EE09B3"/>
    <w:rsid w:val="00EE27B4"/>
    <w:rsid w:val="00EE532E"/>
    <w:rsid w:val="00EE62F7"/>
    <w:rsid w:val="00EF0358"/>
    <w:rsid w:val="00EF1ADE"/>
    <w:rsid w:val="00EF1C37"/>
    <w:rsid w:val="00EF3815"/>
    <w:rsid w:val="00EF7A77"/>
    <w:rsid w:val="00F003F6"/>
    <w:rsid w:val="00F05E98"/>
    <w:rsid w:val="00F06D8D"/>
    <w:rsid w:val="00F078D5"/>
    <w:rsid w:val="00F157FE"/>
    <w:rsid w:val="00F16739"/>
    <w:rsid w:val="00F21C67"/>
    <w:rsid w:val="00F2214D"/>
    <w:rsid w:val="00F23BD3"/>
    <w:rsid w:val="00F23E10"/>
    <w:rsid w:val="00F24C9A"/>
    <w:rsid w:val="00F273F0"/>
    <w:rsid w:val="00F2779A"/>
    <w:rsid w:val="00F3093B"/>
    <w:rsid w:val="00F3118E"/>
    <w:rsid w:val="00F33DBB"/>
    <w:rsid w:val="00F34364"/>
    <w:rsid w:val="00F37A6A"/>
    <w:rsid w:val="00F40C8C"/>
    <w:rsid w:val="00F419AD"/>
    <w:rsid w:val="00F420B8"/>
    <w:rsid w:val="00F4236A"/>
    <w:rsid w:val="00F43123"/>
    <w:rsid w:val="00F46913"/>
    <w:rsid w:val="00F516C1"/>
    <w:rsid w:val="00F52059"/>
    <w:rsid w:val="00F54184"/>
    <w:rsid w:val="00F542CE"/>
    <w:rsid w:val="00F54F31"/>
    <w:rsid w:val="00F562B7"/>
    <w:rsid w:val="00F56A90"/>
    <w:rsid w:val="00F60959"/>
    <w:rsid w:val="00F614A3"/>
    <w:rsid w:val="00F63046"/>
    <w:rsid w:val="00F633B4"/>
    <w:rsid w:val="00F64F13"/>
    <w:rsid w:val="00F66862"/>
    <w:rsid w:val="00F72F26"/>
    <w:rsid w:val="00F757EE"/>
    <w:rsid w:val="00F76179"/>
    <w:rsid w:val="00F7662F"/>
    <w:rsid w:val="00F76CA6"/>
    <w:rsid w:val="00F83128"/>
    <w:rsid w:val="00F91420"/>
    <w:rsid w:val="00F923E7"/>
    <w:rsid w:val="00F92931"/>
    <w:rsid w:val="00F933E6"/>
    <w:rsid w:val="00F945A1"/>
    <w:rsid w:val="00F956A8"/>
    <w:rsid w:val="00FA1389"/>
    <w:rsid w:val="00FA1752"/>
    <w:rsid w:val="00FA3F11"/>
    <w:rsid w:val="00FA54FF"/>
    <w:rsid w:val="00FB5EA3"/>
    <w:rsid w:val="00FB6018"/>
    <w:rsid w:val="00FC1F03"/>
    <w:rsid w:val="00FC1F0A"/>
    <w:rsid w:val="00FC64B2"/>
    <w:rsid w:val="00FC6D21"/>
    <w:rsid w:val="00FD457F"/>
    <w:rsid w:val="00FD4662"/>
    <w:rsid w:val="00FD608B"/>
    <w:rsid w:val="00FD6FE8"/>
    <w:rsid w:val="00FE00B7"/>
    <w:rsid w:val="00FE0D02"/>
    <w:rsid w:val="00FE3AF6"/>
    <w:rsid w:val="00FF14D1"/>
    <w:rsid w:val="00FF2BDA"/>
    <w:rsid w:val="00FF3B48"/>
    <w:rsid w:val="00FF4894"/>
    <w:rsid w:val="01E23011"/>
    <w:rsid w:val="032A2ABD"/>
    <w:rsid w:val="05AF640D"/>
    <w:rsid w:val="09886330"/>
    <w:rsid w:val="0CFD6760"/>
    <w:rsid w:val="12875407"/>
    <w:rsid w:val="14784FB1"/>
    <w:rsid w:val="193E689A"/>
    <w:rsid w:val="1F7E26B9"/>
    <w:rsid w:val="211C55DD"/>
    <w:rsid w:val="22022DB7"/>
    <w:rsid w:val="235F24E3"/>
    <w:rsid w:val="26742C26"/>
    <w:rsid w:val="2E9C5704"/>
    <w:rsid w:val="39104339"/>
    <w:rsid w:val="3BFF72F7"/>
    <w:rsid w:val="47A932EF"/>
    <w:rsid w:val="4C214211"/>
    <w:rsid w:val="50993934"/>
    <w:rsid w:val="56DB086D"/>
    <w:rsid w:val="680B1B92"/>
    <w:rsid w:val="6B3F2C8A"/>
    <w:rsid w:val="6C43173C"/>
    <w:rsid w:val="78F676ED"/>
    <w:rsid w:val="7F5F7C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qFormat="1" w:uiPriority="99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99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0"/>
    <w:qFormat/>
    <w:uiPriority w:val="9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2"/>
    <w:basedOn w:val="1"/>
    <w:next w:val="1"/>
    <w:link w:val="41"/>
    <w:qFormat/>
    <w:uiPriority w:val="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2"/>
    <w:qFormat/>
    <w:uiPriority w:val="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basedOn w:val="5"/>
    <w:qFormat/>
    <w:uiPriority w:val="99"/>
    <w:rPr>
      <w:rFonts w:cs="Times New Roman"/>
      <w:vertAlign w:val="superscript"/>
    </w:rPr>
  </w:style>
  <w:style w:type="character" w:styleId="8">
    <w:name w:val="endnote reference"/>
    <w:basedOn w:val="5"/>
    <w:unhideWhenUsed/>
    <w:qFormat/>
    <w:uiPriority w:val="99"/>
    <w:rPr>
      <w:vertAlign w:val="superscript"/>
    </w:rPr>
  </w:style>
  <w:style w:type="character" w:styleId="9">
    <w:name w:val="Emphasis"/>
    <w:basedOn w:val="5"/>
    <w:qFormat/>
    <w:uiPriority w:val="99"/>
    <w:rPr>
      <w:i/>
      <w:iCs/>
    </w:rPr>
  </w:style>
  <w:style w:type="character" w:styleId="10">
    <w:name w:val="Hyperlink"/>
    <w:basedOn w:val="5"/>
    <w:qFormat/>
    <w:uiPriority w:val="99"/>
    <w:rPr>
      <w:color w:val="0000FF"/>
      <w:u w:val="single"/>
    </w:rPr>
  </w:style>
  <w:style w:type="character" w:styleId="11">
    <w:name w:val="page number"/>
    <w:basedOn w:val="5"/>
    <w:qFormat/>
    <w:uiPriority w:val="99"/>
  </w:style>
  <w:style w:type="character" w:styleId="12">
    <w:name w:val="Strong"/>
    <w:basedOn w:val="5"/>
    <w:qFormat/>
    <w:uiPriority w:val="0"/>
    <w:rPr>
      <w:b/>
      <w:bCs/>
    </w:rPr>
  </w:style>
  <w:style w:type="paragraph" w:styleId="13">
    <w:name w:val="Balloon Text"/>
    <w:basedOn w:val="1"/>
    <w:link w:val="61"/>
    <w:qFormat/>
    <w:uiPriority w:val="99"/>
    <w:rPr>
      <w:rFonts w:ascii="Tahoma" w:hAnsi="Tahoma" w:cs="Tahoma"/>
      <w:sz w:val="16"/>
      <w:szCs w:val="16"/>
    </w:rPr>
  </w:style>
  <w:style w:type="paragraph" w:styleId="14">
    <w:name w:val="Body Text 2"/>
    <w:basedOn w:val="1"/>
    <w:qFormat/>
    <w:uiPriority w:val="0"/>
    <w:pPr>
      <w:spacing w:after="120" w:line="480" w:lineRule="auto"/>
    </w:pPr>
  </w:style>
  <w:style w:type="paragraph" w:styleId="15">
    <w:name w:val="Plain Text"/>
    <w:basedOn w:val="1"/>
    <w:qFormat/>
    <w:uiPriority w:val="0"/>
    <w:rPr>
      <w:rFonts w:ascii="Courier New" w:hAnsi="Courier New"/>
      <w:sz w:val="20"/>
      <w:szCs w:val="20"/>
    </w:rPr>
  </w:style>
  <w:style w:type="paragraph" w:styleId="16">
    <w:name w:val="Body Text Indent 3"/>
    <w:basedOn w:val="1"/>
    <w:link w:val="288"/>
    <w:qFormat/>
    <w:uiPriority w:val="0"/>
    <w:pPr>
      <w:spacing w:after="120"/>
      <w:ind w:left="283"/>
    </w:pPr>
    <w:rPr>
      <w:sz w:val="16"/>
      <w:szCs w:val="16"/>
    </w:rPr>
  </w:style>
  <w:style w:type="paragraph" w:styleId="17">
    <w:name w:val="endnote text"/>
    <w:basedOn w:val="1"/>
    <w:link w:val="278"/>
    <w:unhideWhenUsed/>
    <w:qFormat/>
    <w:uiPriority w:val="99"/>
    <w:rPr>
      <w:rFonts w:ascii="Calibri" w:hAnsi="Calibri" w:eastAsia="Calibri"/>
      <w:sz w:val="20"/>
      <w:szCs w:val="20"/>
    </w:rPr>
  </w:style>
  <w:style w:type="paragraph" w:styleId="18">
    <w:name w:val="footnote text"/>
    <w:basedOn w:val="1"/>
    <w:link w:val="56"/>
    <w:qFormat/>
    <w:uiPriority w:val="99"/>
    <w:rPr>
      <w:sz w:val="20"/>
      <w:szCs w:val="20"/>
    </w:rPr>
  </w:style>
  <w:style w:type="paragraph" w:styleId="19">
    <w:name w:val="toc 8"/>
    <w:basedOn w:val="1"/>
    <w:next w:val="1"/>
    <w:unhideWhenUsed/>
    <w:qFormat/>
    <w:uiPriority w:val="39"/>
    <w:pPr>
      <w:spacing w:after="57" w:line="276" w:lineRule="auto"/>
      <w:ind w:left="1984"/>
    </w:pPr>
    <w:rPr>
      <w:rFonts w:ascii="Calibri" w:hAnsi="Calibri" w:eastAsia="Calibri"/>
      <w:sz w:val="22"/>
      <w:szCs w:val="22"/>
      <w:lang w:eastAsia="en-US"/>
    </w:rPr>
  </w:style>
  <w:style w:type="paragraph" w:styleId="20">
    <w:name w:val="header"/>
    <w:basedOn w:val="1"/>
    <w:link w:val="57"/>
    <w:qFormat/>
    <w:uiPriority w:val="99"/>
    <w:pPr>
      <w:tabs>
        <w:tab w:val="center" w:pos="4677"/>
        <w:tab w:val="right" w:pos="9355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 w:line="276" w:lineRule="auto"/>
      <w:ind w:left="2268"/>
    </w:pPr>
    <w:rPr>
      <w:rFonts w:ascii="Calibri" w:hAnsi="Calibri" w:eastAsia="Calibri"/>
      <w:sz w:val="22"/>
      <w:szCs w:val="22"/>
      <w:lang w:eastAsia="en-US"/>
    </w:rPr>
  </w:style>
  <w:style w:type="paragraph" w:styleId="22">
    <w:name w:val="toc 7"/>
    <w:basedOn w:val="1"/>
    <w:next w:val="1"/>
    <w:unhideWhenUsed/>
    <w:qFormat/>
    <w:uiPriority w:val="39"/>
    <w:pPr>
      <w:spacing w:after="57" w:line="276" w:lineRule="auto"/>
      <w:ind w:left="1701"/>
    </w:pPr>
    <w:rPr>
      <w:rFonts w:ascii="Calibri" w:hAnsi="Calibri" w:eastAsia="Calibri"/>
      <w:sz w:val="22"/>
      <w:szCs w:val="22"/>
      <w:lang w:eastAsia="en-US"/>
    </w:rPr>
  </w:style>
  <w:style w:type="paragraph" w:styleId="23">
    <w:name w:val="Body Text"/>
    <w:basedOn w:val="1"/>
    <w:link w:val="50"/>
    <w:qFormat/>
    <w:uiPriority w:val="99"/>
    <w:pPr>
      <w:spacing w:after="120"/>
    </w:pPr>
  </w:style>
  <w:style w:type="paragraph" w:styleId="24">
    <w:name w:val="toc 1"/>
    <w:basedOn w:val="1"/>
    <w:next w:val="1"/>
    <w:unhideWhenUsed/>
    <w:qFormat/>
    <w:uiPriority w:val="39"/>
    <w:pPr>
      <w:spacing w:after="57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25">
    <w:name w:val="toc 6"/>
    <w:basedOn w:val="1"/>
    <w:next w:val="1"/>
    <w:unhideWhenUsed/>
    <w:qFormat/>
    <w:uiPriority w:val="39"/>
    <w:pPr>
      <w:spacing w:after="57" w:line="276" w:lineRule="auto"/>
      <w:ind w:left="1417"/>
    </w:pPr>
    <w:rPr>
      <w:rFonts w:ascii="Calibri" w:hAnsi="Calibri" w:eastAsia="Calibri"/>
      <w:sz w:val="22"/>
      <w:szCs w:val="22"/>
      <w:lang w:eastAsia="en-US"/>
    </w:rPr>
  </w:style>
  <w:style w:type="paragraph" w:styleId="26">
    <w:name w:val="table of figures"/>
    <w:basedOn w:val="1"/>
    <w:next w:val="1"/>
    <w:unhideWhenUsed/>
    <w:qFormat/>
    <w:uiPriority w:val="99"/>
    <w:pPr>
      <w:spacing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27">
    <w:name w:val="toc 3"/>
    <w:basedOn w:val="1"/>
    <w:next w:val="1"/>
    <w:unhideWhenUsed/>
    <w:qFormat/>
    <w:uiPriority w:val="39"/>
    <w:pPr>
      <w:spacing w:after="57" w:line="276" w:lineRule="auto"/>
      <w:ind w:left="567"/>
    </w:pPr>
    <w:rPr>
      <w:rFonts w:ascii="Calibri" w:hAnsi="Calibri" w:eastAsia="Calibri"/>
      <w:sz w:val="22"/>
      <w:szCs w:val="22"/>
      <w:lang w:eastAsia="en-US"/>
    </w:rPr>
  </w:style>
  <w:style w:type="paragraph" w:styleId="28">
    <w:name w:val="toc 2"/>
    <w:basedOn w:val="1"/>
    <w:next w:val="1"/>
    <w:unhideWhenUsed/>
    <w:qFormat/>
    <w:uiPriority w:val="39"/>
    <w:pPr>
      <w:spacing w:after="57" w:line="276" w:lineRule="auto"/>
      <w:ind w:left="283"/>
    </w:pPr>
    <w:rPr>
      <w:rFonts w:ascii="Calibri" w:hAnsi="Calibri" w:eastAsia="Calibri"/>
      <w:sz w:val="22"/>
      <w:szCs w:val="22"/>
      <w:lang w:eastAsia="en-US"/>
    </w:rPr>
  </w:style>
  <w:style w:type="paragraph" w:styleId="29">
    <w:name w:val="toc 4"/>
    <w:basedOn w:val="1"/>
    <w:next w:val="1"/>
    <w:unhideWhenUsed/>
    <w:qFormat/>
    <w:uiPriority w:val="39"/>
    <w:pPr>
      <w:spacing w:after="57" w:line="276" w:lineRule="auto"/>
      <w:ind w:left="850"/>
    </w:pPr>
    <w:rPr>
      <w:rFonts w:ascii="Calibri" w:hAnsi="Calibri" w:eastAsia="Calibri"/>
      <w:sz w:val="22"/>
      <w:szCs w:val="22"/>
      <w:lang w:eastAsia="en-US"/>
    </w:rPr>
  </w:style>
  <w:style w:type="paragraph" w:styleId="30">
    <w:name w:val="toc 5"/>
    <w:basedOn w:val="1"/>
    <w:next w:val="1"/>
    <w:unhideWhenUsed/>
    <w:qFormat/>
    <w:uiPriority w:val="39"/>
    <w:pPr>
      <w:spacing w:after="57" w:line="276" w:lineRule="auto"/>
      <w:ind w:left="1134"/>
    </w:pPr>
    <w:rPr>
      <w:rFonts w:ascii="Calibri" w:hAnsi="Calibri" w:eastAsia="Calibri"/>
      <w:sz w:val="22"/>
      <w:szCs w:val="22"/>
      <w:lang w:eastAsia="en-US"/>
    </w:rPr>
  </w:style>
  <w:style w:type="paragraph" w:styleId="31">
    <w:name w:val="Body Text Indent"/>
    <w:basedOn w:val="1"/>
    <w:link w:val="45"/>
    <w:qFormat/>
    <w:uiPriority w:val="99"/>
    <w:pPr>
      <w:ind w:firstLine="709"/>
      <w:jc w:val="both"/>
    </w:pPr>
  </w:style>
  <w:style w:type="paragraph" w:styleId="32">
    <w:name w:val="Title"/>
    <w:basedOn w:val="1"/>
    <w:link w:val="46"/>
    <w:qFormat/>
    <w:uiPriority w:val="10"/>
    <w:pPr>
      <w:ind w:firstLine="708"/>
      <w:jc w:val="center"/>
    </w:pPr>
    <w:rPr>
      <w:sz w:val="32"/>
    </w:rPr>
  </w:style>
  <w:style w:type="paragraph" w:styleId="33">
    <w:name w:val="footer"/>
    <w:basedOn w:val="1"/>
    <w:link w:val="53"/>
    <w:qFormat/>
    <w:uiPriority w:val="99"/>
    <w:pPr>
      <w:tabs>
        <w:tab w:val="center" w:pos="4677"/>
        <w:tab w:val="right" w:pos="9355"/>
      </w:tabs>
    </w:pPr>
  </w:style>
  <w:style w:type="paragraph" w:styleId="34">
    <w:name w:val="List"/>
    <w:basedOn w:val="23"/>
    <w:qFormat/>
    <w:uiPriority w:val="99"/>
    <w:pPr>
      <w:suppressAutoHyphens/>
      <w:spacing w:after="0"/>
      <w:jc w:val="center"/>
    </w:pPr>
    <w:rPr>
      <w:rFonts w:cs="Mangal"/>
      <w:b/>
      <w:sz w:val="36"/>
      <w:lang w:eastAsia="ar-SA"/>
    </w:rPr>
  </w:style>
  <w:style w:type="paragraph" w:styleId="35">
    <w:name w:val="Normal (Web)"/>
    <w:basedOn w:val="1"/>
    <w:link w:val="121"/>
    <w:qFormat/>
    <w:uiPriority w:val="99"/>
    <w:pPr>
      <w:spacing w:before="100" w:beforeAutospacing="1" w:after="100" w:afterAutospacing="1"/>
    </w:pPr>
  </w:style>
  <w:style w:type="paragraph" w:styleId="36">
    <w:name w:val="Body Text Indent 2"/>
    <w:basedOn w:val="1"/>
    <w:link w:val="51"/>
    <w:qFormat/>
    <w:uiPriority w:val="99"/>
    <w:pPr>
      <w:spacing w:after="120" w:line="480" w:lineRule="auto"/>
      <w:ind w:left="283"/>
    </w:pPr>
  </w:style>
  <w:style w:type="paragraph" w:styleId="37">
    <w:name w:val="Subtitle"/>
    <w:basedOn w:val="1"/>
    <w:next w:val="1"/>
    <w:link w:val="141"/>
    <w:qFormat/>
    <w:uiPriority w:val="11"/>
    <w:pPr>
      <w:spacing w:before="200" w:after="200" w:line="276" w:lineRule="auto"/>
    </w:pPr>
    <w:rPr>
      <w:rFonts w:ascii="Calibri" w:hAnsi="Calibri" w:eastAsia="Calibri"/>
      <w:lang w:eastAsia="en-US"/>
    </w:rPr>
  </w:style>
  <w:style w:type="paragraph" w:styleId="38">
    <w:name w:val="HTML Preformatted"/>
    <w:basedOn w:val="1"/>
    <w:link w:val="72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39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1 Знак"/>
    <w:basedOn w:val="5"/>
    <w:link w:val="2"/>
    <w:qFormat/>
    <w:locked/>
    <w:uiPriority w:val="99"/>
    <w:rPr>
      <w:rFonts w:ascii="Arial" w:hAnsi="Arial"/>
      <w:b/>
      <w:bCs/>
      <w:color w:val="000080"/>
      <w:lang w:val="ru-RU" w:eastAsia="ru-RU" w:bidi="ar-SA"/>
    </w:rPr>
  </w:style>
  <w:style w:type="character" w:customStyle="1" w:styleId="41">
    <w:name w:val="Заголовок 2 Знак"/>
    <w:basedOn w:val="5"/>
    <w:link w:val="3"/>
    <w:qFormat/>
    <w:locked/>
    <w:uiPriority w:val="99"/>
    <w:rPr>
      <w:rFonts w:ascii="Arial" w:hAnsi="Arial" w:cs="Arial"/>
      <w:b/>
      <w:bCs/>
      <w:i/>
      <w:iCs/>
      <w:sz w:val="28"/>
      <w:szCs w:val="28"/>
    </w:rPr>
  </w:style>
  <w:style w:type="character" w:customStyle="1" w:styleId="42">
    <w:name w:val="Заголовок 3 Знак"/>
    <w:basedOn w:val="5"/>
    <w:link w:val="4"/>
    <w:qFormat/>
    <w:uiPriority w:val="0"/>
    <w:rPr>
      <w:rFonts w:ascii="Cambria" w:hAnsi="Cambria"/>
      <w:b/>
      <w:bCs/>
      <w:sz w:val="26"/>
      <w:szCs w:val="26"/>
    </w:rPr>
  </w:style>
  <w:style w:type="paragraph" w:customStyle="1" w:styleId="43">
    <w:name w:val="Char Char Знак Знак Знак"/>
    <w:basedOn w:val="1"/>
    <w:qFormat/>
    <w:uiPriority w:val="0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44">
    <w:name w:val="1"/>
    <w:basedOn w:val="1"/>
    <w:qFormat/>
    <w:uiPriority w:val="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45">
    <w:name w:val="Основной текст с отступом Знак"/>
    <w:basedOn w:val="5"/>
    <w:link w:val="31"/>
    <w:semiHidden/>
    <w:qFormat/>
    <w:locked/>
    <w:uiPriority w:val="99"/>
    <w:rPr>
      <w:sz w:val="24"/>
      <w:szCs w:val="24"/>
      <w:lang w:val="ru-RU" w:eastAsia="ru-RU" w:bidi="ar-SA"/>
    </w:rPr>
  </w:style>
  <w:style w:type="character" w:customStyle="1" w:styleId="46">
    <w:name w:val="Название Знак"/>
    <w:link w:val="32"/>
    <w:qFormat/>
    <w:uiPriority w:val="10"/>
    <w:rPr>
      <w:sz w:val="32"/>
      <w:szCs w:val="24"/>
      <w:lang w:val="ru-RU" w:eastAsia="ru-RU" w:bidi="ar-SA"/>
    </w:rPr>
  </w:style>
  <w:style w:type="paragraph" w:customStyle="1" w:styleId="47">
    <w:name w:val="ConsPlusNormal"/>
    <w:link w:val="48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48">
    <w:name w:val="ConsPlusNormal Знак"/>
    <w:basedOn w:val="5"/>
    <w:link w:val="47"/>
    <w:qFormat/>
    <w:locked/>
    <w:uiPriority w:val="0"/>
    <w:rPr>
      <w:rFonts w:ascii="Arial" w:hAnsi="Arial" w:cs="Arial"/>
      <w:lang w:val="ru-RU" w:eastAsia="ru-RU" w:bidi="ar-SA"/>
    </w:rPr>
  </w:style>
  <w:style w:type="character" w:customStyle="1" w:styleId="49">
    <w:name w:val="apple-converted-space"/>
    <w:basedOn w:val="5"/>
    <w:qFormat/>
    <w:uiPriority w:val="99"/>
  </w:style>
  <w:style w:type="character" w:customStyle="1" w:styleId="50">
    <w:name w:val="Основной текст Знак"/>
    <w:link w:val="23"/>
    <w:qFormat/>
    <w:uiPriority w:val="99"/>
    <w:rPr>
      <w:sz w:val="24"/>
      <w:szCs w:val="24"/>
      <w:lang w:val="ru-RU" w:eastAsia="ru-RU" w:bidi="ar-SA"/>
    </w:rPr>
  </w:style>
  <w:style w:type="character" w:customStyle="1" w:styleId="51">
    <w:name w:val="Основной текст с отступом 2 Знак"/>
    <w:basedOn w:val="5"/>
    <w:link w:val="36"/>
    <w:qFormat/>
    <w:uiPriority w:val="99"/>
    <w:rPr>
      <w:sz w:val="24"/>
      <w:szCs w:val="24"/>
      <w:lang w:val="ru-RU" w:eastAsia="ru-RU" w:bidi="ar-SA"/>
    </w:rPr>
  </w:style>
  <w:style w:type="paragraph" w:customStyle="1" w:styleId="52">
    <w:name w:val="Стиль Первая строка:  1"/>
    <w:basedOn w:val="1"/>
    <w:qFormat/>
    <w:uiPriority w:val="99"/>
    <w:pPr>
      <w:spacing w:line="360" w:lineRule="auto"/>
      <w:ind w:firstLine="709"/>
      <w:jc w:val="both"/>
    </w:pPr>
    <w:rPr>
      <w:rFonts w:ascii="Arial" w:hAnsi="Arial"/>
      <w:szCs w:val="20"/>
    </w:rPr>
  </w:style>
  <w:style w:type="character" w:customStyle="1" w:styleId="53">
    <w:name w:val="Нижний колонтитул Знак"/>
    <w:basedOn w:val="5"/>
    <w:link w:val="33"/>
    <w:qFormat/>
    <w:locked/>
    <w:uiPriority w:val="99"/>
    <w:rPr>
      <w:sz w:val="24"/>
      <w:szCs w:val="24"/>
    </w:rPr>
  </w:style>
  <w:style w:type="paragraph" w:customStyle="1" w:styleId="54">
    <w:name w:val="Акты"/>
    <w:basedOn w:val="1"/>
    <w:link w:val="55"/>
    <w:qFormat/>
    <w:uiPriority w:val="99"/>
    <w:pPr>
      <w:ind w:firstLine="709"/>
      <w:jc w:val="both"/>
    </w:pPr>
    <w:rPr>
      <w:sz w:val="28"/>
      <w:szCs w:val="28"/>
    </w:rPr>
  </w:style>
  <w:style w:type="character" w:customStyle="1" w:styleId="55">
    <w:name w:val="Акты Знак"/>
    <w:link w:val="54"/>
    <w:qFormat/>
    <w:locked/>
    <w:uiPriority w:val="99"/>
    <w:rPr>
      <w:sz w:val="28"/>
      <w:szCs w:val="28"/>
      <w:lang w:val="ru-RU" w:eastAsia="ru-RU" w:bidi="ar-SA"/>
    </w:rPr>
  </w:style>
  <w:style w:type="character" w:customStyle="1" w:styleId="56">
    <w:name w:val="Текст сноски Знак"/>
    <w:basedOn w:val="5"/>
    <w:link w:val="18"/>
    <w:qFormat/>
    <w:locked/>
    <w:uiPriority w:val="99"/>
    <w:rPr>
      <w:lang w:val="ru-RU" w:eastAsia="ru-RU" w:bidi="ar-SA"/>
    </w:rPr>
  </w:style>
  <w:style w:type="character" w:customStyle="1" w:styleId="57">
    <w:name w:val="Верхний колонтитул Знак"/>
    <w:basedOn w:val="5"/>
    <w:link w:val="20"/>
    <w:qFormat/>
    <w:locked/>
    <w:uiPriority w:val="99"/>
    <w:rPr>
      <w:sz w:val="24"/>
      <w:szCs w:val="24"/>
      <w:lang w:val="ru-RU" w:eastAsia="ru-RU" w:bidi="ar-SA"/>
    </w:rPr>
  </w:style>
  <w:style w:type="paragraph" w:customStyle="1" w:styleId="58">
    <w:name w:val="Акты 6 пт"/>
    <w:basedOn w:val="54"/>
    <w:qFormat/>
    <w:uiPriority w:val="0"/>
    <w:pPr>
      <w:spacing w:before="120"/>
    </w:pPr>
  </w:style>
  <w:style w:type="paragraph" w:customStyle="1" w:styleId="59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Verdana" w:hAnsi="Verdana" w:eastAsia="Times New Roman" w:cs="Verdana"/>
      <w:b/>
      <w:bCs/>
      <w:sz w:val="18"/>
      <w:szCs w:val="18"/>
      <w:lang w:val="ru-RU" w:eastAsia="ru-RU" w:bidi="ar-SA"/>
    </w:rPr>
  </w:style>
  <w:style w:type="paragraph" w:customStyle="1" w:styleId="60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61">
    <w:name w:val="Текст выноски Знак"/>
    <w:basedOn w:val="5"/>
    <w:link w:val="13"/>
    <w:qFormat/>
    <w:locked/>
    <w:uiPriority w:val="99"/>
    <w:rPr>
      <w:rFonts w:ascii="Tahoma" w:hAnsi="Tahoma" w:cs="Tahoma"/>
      <w:sz w:val="16"/>
      <w:szCs w:val="16"/>
    </w:rPr>
  </w:style>
  <w:style w:type="paragraph" w:customStyle="1" w:styleId="62">
    <w:name w:val="Знак Знак Знак Знак Знак Знак Знак Знак Знак Знак Знак Знак Знак Знак Знак Знак Знак Знак Знак Знак Знак2 Знак"/>
    <w:basedOn w:val="1"/>
    <w:qFormat/>
    <w:uiPriority w:val="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3">
    <w:name w:val="hlnormal"/>
    <w:basedOn w:val="5"/>
    <w:qFormat/>
    <w:uiPriority w:val="0"/>
  </w:style>
  <w:style w:type="character" w:customStyle="1" w:styleId="64">
    <w:name w:val="s_10"/>
    <w:basedOn w:val="5"/>
    <w:qFormat/>
    <w:uiPriority w:val="99"/>
  </w:style>
  <w:style w:type="character" w:customStyle="1" w:styleId="65">
    <w:name w:val="Гипертекстовая ссылка"/>
    <w:basedOn w:val="5"/>
    <w:qFormat/>
    <w:uiPriority w:val="99"/>
    <w:rPr>
      <w:rFonts w:cs="Times New Roman"/>
      <w:color w:val="008000"/>
    </w:rPr>
  </w:style>
  <w:style w:type="paragraph" w:customStyle="1" w:styleId="6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67">
    <w:name w:val="Знак Знак7"/>
    <w:basedOn w:val="5"/>
    <w:qFormat/>
    <w:locked/>
    <w:uiPriority w:val="0"/>
    <w:rPr>
      <w:sz w:val="24"/>
      <w:szCs w:val="24"/>
      <w:lang w:val="ru-RU" w:eastAsia="ru-RU"/>
    </w:rPr>
  </w:style>
  <w:style w:type="paragraph" w:customStyle="1" w:styleId="68">
    <w:name w:val="Знак Знак Знак Знак Знак Знак Знак"/>
    <w:basedOn w:val="1"/>
    <w:qFormat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69">
    <w:name w:val="Найденные слова"/>
    <w:basedOn w:val="5"/>
    <w:qFormat/>
    <w:uiPriority w:val="99"/>
    <w:rPr>
      <w:rFonts w:cs="Times New Roman"/>
    </w:rPr>
  </w:style>
  <w:style w:type="paragraph" w:customStyle="1" w:styleId="70">
    <w:name w:val="s_13"/>
    <w:basedOn w:val="1"/>
    <w:qFormat/>
    <w:uiPriority w:val="0"/>
    <w:pPr>
      <w:ind w:firstLine="720"/>
    </w:pPr>
    <w:rPr>
      <w:sz w:val="20"/>
      <w:szCs w:val="20"/>
    </w:rPr>
  </w:style>
  <w:style w:type="paragraph" w:styleId="71">
    <w:name w:val="List Paragraph"/>
    <w:basedOn w:val="1"/>
    <w:qFormat/>
    <w:uiPriority w:val="34"/>
    <w:pPr>
      <w:spacing w:before="100" w:beforeAutospacing="1" w:after="150"/>
    </w:pPr>
  </w:style>
  <w:style w:type="character" w:customStyle="1" w:styleId="72">
    <w:name w:val="Стандартный HTML Знак"/>
    <w:basedOn w:val="5"/>
    <w:link w:val="38"/>
    <w:qFormat/>
    <w:uiPriority w:val="99"/>
    <w:rPr>
      <w:rFonts w:ascii="Courier New" w:hAnsi="Courier New" w:cs="Courier New"/>
    </w:rPr>
  </w:style>
  <w:style w:type="character" w:customStyle="1" w:styleId="73">
    <w:name w:val="ucoz-forum-post"/>
    <w:basedOn w:val="5"/>
    <w:qFormat/>
    <w:uiPriority w:val="0"/>
  </w:style>
  <w:style w:type="character" w:customStyle="1" w:styleId="74">
    <w:name w:val="Знак Знак8"/>
    <w:basedOn w:val="5"/>
    <w:semiHidden/>
    <w:qFormat/>
    <w:locked/>
    <w:uiPriority w:val="0"/>
    <w:rPr>
      <w:rFonts w:ascii="Cambria" w:hAnsi="Cambria" w:cs="Cambria"/>
      <w:b/>
      <w:bCs/>
      <w:i/>
      <w:iCs/>
      <w:sz w:val="28"/>
      <w:szCs w:val="28"/>
    </w:rPr>
  </w:style>
  <w:style w:type="character" w:customStyle="1" w:styleId="75">
    <w:name w:val="rvts6"/>
    <w:basedOn w:val="5"/>
    <w:qFormat/>
    <w:uiPriority w:val="0"/>
  </w:style>
  <w:style w:type="paragraph" w:customStyle="1" w:styleId="76">
    <w:name w:val="s_1"/>
    <w:basedOn w:val="1"/>
    <w:qFormat/>
    <w:uiPriority w:val="0"/>
    <w:pPr>
      <w:spacing w:before="100" w:beforeAutospacing="1" w:after="100" w:afterAutospacing="1"/>
    </w:pPr>
  </w:style>
  <w:style w:type="paragraph" w:customStyle="1" w:styleId="77">
    <w:name w:val="Обычный+по ширине"/>
    <w:basedOn w:val="1"/>
    <w:qFormat/>
    <w:uiPriority w:val="0"/>
    <w:pPr>
      <w:snapToGrid w:val="0"/>
    </w:pPr>
    <w:rPr>
      <w:sz w:val="28"/>
      <w:szCs w:val="28"/>
    </w:rPr>
  </w:style>
  <w:style w:type="paragraph" w:customStyle="1" w:styleId="78">
    <w:name w:val="s_153"/>
    <w:basedOn w:val="1"/>
    <w:qFormat/>
    <w:uiPriority w:val="0"/>
    <w:pPr>
      <w:ind w:left="825"/>
    </w:pPr>
    <w:rPr>
      <w:sz w:val="20"/>
      <w:szCs w:val="20"/>
    </w:rPr>
  </w:style>
  <w:style w:type="character" w:customStyle="1" w:styleId="79">
    <w:name w:val="s_103"/>
    <w:basedOn w:val="5"/>
    <w:qFormat/>
    <w:uiPriority w:val="0"/>
    <w:rPr>
      <w:b/>
      <w:bCs/>
      <w:color w:val="000080"/>
    </w:rPr>
  </w:style>
  <w:style w:type="character" w:customStyle="1" w:styleId="80">
    <w:name w:val="maincontent"/>
    <w:basedOn w:val="5"/>
    <w:qFormat/>
    <w:uiPriority w:val="0"/>
  </w:style>
  <w:style w:type="paragraph" w:customStyle="1" w:styleId="81">
    <w:name w:val="ConsPlusCell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paragraph" w:customStyle="1" w:styleId="82">
    <w:name w:val="Знак Знак Знак Знак Знак Знак"/>
    <w:basedOn w:val="1"/>
    <w:qFormat/>
    <w:uiPriority w:val="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83">
    <w:name w:val="ecattext"/>
    <w:basedOn w:val="5"/>
    <w:qFormat/>
    <w:uiPriority w:val="0"/>
  </w:style>
  <w:style w:type="paragraph" w:customStyle="1" w:styleId="84">
    <w:name w:val="Знак Знак Знак Знак Знак Знак1 Знак"/>
    <w:basedOn w:val="1"/>
    <w:qFormat/>
    <w:uiPriority w:val="0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85">
    <w:name w:val="ConsNonformat"/>
    <w:qFormat/>
    <w:uiPriority w:val="0"/>
    <w:pPr>
      <w:widowControl w:val="0"/>
    </w:pPr>
    <w:rPr>
      <w:rFonts w:ascii="Courier New" w:hAnsi="Courier New" w:eastAsia="Times New Roman" w:cs="Times New Roman"/>
      <w:snapToGrid w:val="0"/>
      <w:lang w:val="ru-RU" w:eastAsia="ru-RU" w:bidi="ar-SA"/>
    </w:rPr>
  </w:style>
  <w:style w:type="character" w:customStyle="1" w:styleId="86">
    <w:name w:val="iceouttxt"/>
    <w:basedOn w:val="5"/>
    <w:qFormat/>
    <w:uiPriority w:val="0"/>
  </w:style>
  <w:style w:type="character" w:customStyle="1" w:styleId="87">
    <w:name w:val="Font Style16"/>
    <w:basedOn w:val="5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88">
    <w:name w:val="Font Style27"/>
    <w:basedOn w:val="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89">
    <w:name w:val="Знак Знак Знак Знак Знак Знак Знак Знак Знак Знак Знак1"/>
    <w:basedOn w:val="5"/>
    <w:qFormat/>
    <w:locked/>
    <w:uiPriority w:val="0"/>
    <w:rPr>
      <w:lang w:val="ru-RU" w:eastAsia="ru-RU"/>
    </w:rPr>
  </w:style>
  <w:style w:type="paragraph" w:customStyle="1" w:styleId="90">
    <w:name w:val="s_15"/>
    <w:basedOn w:val="1"/>
    <w:qFormat/>
    <w:uiPriority w:val="0"/>
    <w:pPr>
      <w:spacing w:before="100" w:beforeAutospacing="1" w:after="100" w:afterAutospacing="1"/>
    </w:pPr>
  </w:style>
  <w:style w:type="character" w:customStyle="1" w:styleId="91">
    <w:name w:val="bluebold"/>
    <w:basedOn w:val="5"/>
    <w:qFormat/>
    <w:uiPriority w:val="0"/>
  </w:style>
  <w:style w:type="paragraph" w:customStyle="1" w:styleId="92">
    <w:name w:val="List Paragraph1"/>
    <w:basedOn w:val="1"/>
    <w:qFormat/>
    <w:uiPriority w:val="0"/>
    <w:pPr>
      <w:ind w:left="720"/>
    </w:pPr>
  </w:style>
  <w:style w:type="character" w:customStyle="1" w:styleId="93">
    <w:name w:val="s2"/>
    <w:basedOn w:val="5"/>
    <w:qFormat/>
    <w:uiPriority w:val="0"/>
  </w:style>
  <w:style w:type="paragraph" w:customStyle="1" w:styleId="94">
    <w:name w:val="rtejustify"/>
    <w:basedOn w:val="1"/>
    <w:qFormat/>
    <w:uiPriority w:val="0"/>
    <w:pPr>
      <w:spacing w:before="100" w:beforeAutospacing="1" w:after="100" w:afterAutospacing="1"/>
    </w:pPr>
  </w:style>
  <w:style w:type="character" w:customStyle="1" w:styleId="95">
    <w:name w:val="Основной текст_"/>
    <w:link w:val="96"/>
    <w:qFormat/>
    <w:uiPriority w:val="0"/>
    <w:rPr>
      <w:sz w:val="22"/>
      <w:szCs w:val="22"/>
      <w:shd w:val="clear" w:color="auto" w:fill="FFFFFF"/>
      <w:lang w:bidi="ar-SA"/>
    </w:rPr>
  </w:style>
  <w:style w:type="paragraph" w:customStyle="1" w:styleId="96">
    <w:name w:val="Основной текст4"/>
    <w:basedOn w:val="1"/>
    <w:link w:val="95"/>
    <w:qFormat/>
    <w:uiPriority w:val="0"/>
    <w:pPr>
      <w:widowControl w:val="0"/>
      <w:shd w:val="clear" w:color="auto" w:fill="FFFFFF"/>
      <w:spacing w:line="269" w:lineRule="exact"/>
      <w:ind w:hanging="380"/>
      <w:jc w:val="center"/>
    </w:pPr>
    <w:rPr>
      <w:sz w:val="22"/>
      <w:szCs w:val="22"/>
      <w:shd w:val="clear" w:color="auto" w:fill="FFFFFF"/>
    </w:rPr>
  </w:style>
  <w:style w:type="character" w:customStyle="1" w:styleId="97">
    <w:name w:val="Основной текст (2)_"/>
    <w:link w:val="98"/>
    <w:qFormat/>
    <w:uiPriority w:val="0"/>
    <w:rPr>
      <w:b/>
      <w:bCs/>
      <w:sz w:val="22"/>
      <w:szCs w:val="22"/>
      <w:shd w:val="clear" w:color="auto" w:fill="FFFFFF"/>
      <w:lang w:bidi="ar-SA"/>
    </w:rPr>
  </w:style>
  <w:style w:type="paragraph" w:customStyle="1" w:styleId="98">
    <w:name w:val="Основной текст (2)"/>
    <w:basedOn w:val="1"/>
    <w:link w:val="97"/>
    <w:qFormat/>
    <w:uiPriority w:val="0"/>
    <w:pPr>
      <w:widowControl w:val="0"/>
      <w:shd w:val="clear" w:color="auto" w:fill="FFFFFF"/>
      <w:spacing w:line="269" w:lineRule="exact"/>
      <w:jc w:val="both"/>
    </w:pPr>
    <w:rPr>
      <w:b/>
      <w:bCs/>
      <w:sz w:val="22"/>
      <w:szCs w:val="22"/>
      <w:shd w:val="clear" w:color="auto" w:fill="FFFFFF"/>
    </w:rPr>
  </w:style>
  <w:style w:type="character" w:customStyle="1" w:styleId="99">
    <w:name w:val="w"/>
    <w:basedOn w:val="5"/>
    <w:qFormat/>
    <w:uiPriority w:val="99"/>
  </w:style>
  <w:style w:type="character" w:customStyle="1" w:styleId="100">
    <w:name w:val="WW8Num3z2"/>
    <w:qFormat/>
    <w:uiPriority w:val="0"/>
    <w:rPr>
      <w:rFonts w:ascii="Wingdings" w:hAnsi="Wingdings" w:cs="Wingdings"/>
    </w:rPr>
  </w:style>
  <w:style w:type="character" w:customStyle="1" w:styleId="101">
    <w:name w:val="WW8Num1z0"/>
    <w:qFormat/>
    <w:uiPriority w:val="99"/>
  </w:style>
  <w:style w:type="character" w:customStyle="1" w:styleId="102">
    <w:name w:val="WW8Num1z1"/>
    <w:qFormat/>
    <w:uiPriority w:val="99"/>
  </w:style>
  <w:style w:type="character" w:customStyle="1" w:styleId="103">
    <w:name w:val="WW8Num1z2"/>
    <w:qFormat/>
    <w:uiPriority w:val="99"/>
  </w:style>
  <w:style w:type="character" w:customStyle="1" w:styleId="104">
    <w:name w:val="WW8Num1z3"/>
    <w:qFormat/>
    <w:uiPriority w:val="99"/>
  </w:style>
  <w:style w:type="character" w:customStyle="1" w:styleId="105">
    <w:name w:val="WW8Num1z4"/>
    <w:qFormat/>
    <w:uiPriority w:val="99"/>
  </w:style>
  <w:style w:type="character" w:customStyle="1" w:styleId="106">
    <w:name w:val="WW8Num1z5"/>
    <w:qFormat/>
    <w:uiPriority w:val="99"/>
  </w:style>
  <w:style w:type="character" w:customStyle="1" w:styleId="107">
    <w:name w:val="WW8Num1z6"/>
    <w:qFormat/>
    <w:uiPriority w:val="99"/>
  </w:style>
  <w:style w:type="character" w:customStyle="1" w:styleId="108">
    <w:name w:val="WW8Num1z7"/>
    <w:qFormat/>
    <w:uiPriority w:val="99"/>
  </w:style>
  <w:style w:type="character" w:customStyle="1" w:styleId="109">
    <w:name w:val="WW8Num1z8"/>
    <w:qFormat/>
    <w:uiPriority w:val="99"/>
  </w:style>
  <w:style w:type="character" w:customStyle="1" w:styleId="110">
    <w:name w:val="Основной шрифт абзаца1"/>
    <w:qFormat/>
    <w:uiPriority w:val="0"/>
  </w:style>
  <w:style w:type="paragraph" w:customStyle="1" w:styleId="111">
    <w:name w:val="Заголовок"/>
    <w:basedOn w:val="1"/>
    <w:next w:val="23"/>
    <w:qFormat/>
    <w:uiPriority w:val="99"/>
    <w:pPr>
      <w:keepNext/>
      <w:suppressAutoHyphens/>
      <w:spacing w:before="240" w:after="120"/>
    </w:pPr>
    <w:rPr>
      <w:rFonts w:ascii="Arial" w:hAnsi="Arial" w:cs="Mangal"/>
      <w:sz w:val="28"/>
      <w:szCs w:val="28"/>
      <w:lang w:eastAsia="ar-SA"/>
    </w:rPr>
  </w:style>
  <w:style w:type="paragraph" w:customStyle="1" w:styleId="112">
    <w:name w:val="Название1"/>
    <w:basedOn w:val="1"/>
    <w:qFormat/>
    <w:uiPriority w:val="99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13">
    <w:name w:val="Указатель1"/>
    <w:basedOn w:val="1"/>
    <w:qFormat/>
    <w:uiPriority w:val="99"/>
    <w:pPr>
      <w:suppressLineNumbers/>
      <w:suppressAutoHyphens/>
    </w:pPr>
    <w:rPr>
      <w:rFonts w:cs="Mangal"/>
      <w:lang w:eastAsia="ar-SA"/>
    </w:rPr>
  </w:style>
  <w:style w:type="paragraph" w:customStyle="1" w:styleId="114">
    <w:name w:val="FR1"/>
    <w:qFormat/>
    <w:uiPriority w:val="99"/>
    <w:pPr>
      <w:widowControl w:val="0"/>
      <w:suppressAutoHyphens/>
      <w:autoSpaceDE w:val="0"/>
      <w:spacing w:line="300" w:lineRule="auto"/>
      <w:ind w:left="6560"/>
      <w:jc w:val="right"/>
    </w:pPr>
    <w:rPr>
      <w:rFonts w:ascii="Times New Roman" w:hAnsi="Times New Roman" w:eastAsia="Times New Roman" w:cs="Times New Roman"/>
      <w:sz w:val="22"/>
      <w:szCs w:val="22"/>
      <w:lang w:val="ru-RU" w:eastAsia="ar-SA" w:bidi="ar-SA"/>
    </w:rPr>
  </w:style>
  <w:style w:type="paragraph" w:customStyle="1" w:styleId="115">
    <w:name w:val="Содержимое врезки"/>
    <w:basedOn w:val="23"/>
    <w:qFormat/>
    <w:uiPriority w:val="99"/>
    <w:pPr>
      <w:suppressAutoHyphens/>
      <w:spacing w:after="0"/>
      <w:jc w:val="center"/>
    </w:pPr>
    <w:rPr>
      <w:b/>
      <w:sz w:val="36"/>
      <w:lang w:eastAsia="ar-SA"/>
    </w:rPr>
  </w:style>
  <w:style w:type="character" w:customStyle="1" w:styleId="116">
    <w:name w:val="Font Style17"/>
    <w:qFormat/>
    <w:uiPriority w:val="99"/>
    <w:rPr>
      <w:rFonts w:ascii="Arial" w:hAnsi="Arial"/>
      <w:sz w:val="24"/>
    </w:rPr>
  </w:style>
  <w:style w:type="paragraph" w:styleId="117">
    <w:name w:val="No Spacing"/>
    <w:link w:val="122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18">
    <w:name w:val="t-abbr"/>
    <w:basedOn w:val="5"/>
    <w:qFormat/>
    <w:uiPriority w:val="99"/>
    <w:rPr>
      <w:rFonts w:cs="Times New Roman"/>
    </w:rPr>
  </w:style>
  <w:style w:type="character" w:customStyle="1" w:styleId="119">
    <w:name w:val="Дата1"/>
    <w:basedOn w:val="5"/>
    <w:qFormat/>
    <w:uiPriority w:val="99"/>
    <w:rPr>
      <w:rFonts w:cs="Times New Roman"/>
    </w:rPr>
  </w:style>
  <w:style w:type="character" w:customStyle="1" w:styleId="120">
    <w:name w:val="views normal-size"/>
    <w:basedOn w:val="5"/>
    <w:qFormat/>
    <w:uiPriority w:val="99"/>
    <w:rPr>
      <w:rFonts w:cs="Times New Roman"/>
    </w:rPr>
  </w:style>
  <w:style w:type="character" w:customStyle="1" w:styleId="121">
    <w:name w:val="Обычный (веб) Знак"/>
    <w:basedOn w:val="5"/>
    <w:link w:val="35"/>
    <w:qFormat/>
    <w:locked/>
    <w:uiPriority w:val="99"/>
    <w:rPr>
      <w:sz w:val="24"/>
      <w:szCs w:val="24"/>
    </w:rPr>
  </w:style>
  <w:style w:type="character" w:customStyle="1" w:styleId="122">
    <w:name w:val="Без интервала Знак"/>
    <w:link w:val="117"/>
    <w:qFormat/>
    <w:locked/>
    <w:uiPriority w:val="1"/>
    <w:rPr>
      <w:rFonts w:ascii="Calibri" w:hAnsi="Calibri"/>
      <w:sz w:val="22"/>
      <w:szCs w:val="22"/>
      <w:lang w:bidi="ar-SA"/>
    </w:rPr>
  </w:style>
  <w:style w:type="paragraph" w:customStyle="1" w:styleId="123">
    <w:name w:val="Heading 1"/>
    <w:basedOn w:val="1"/>
    <w:next w:val="1"/>
    <w:link w:val="124"/>
    <w:qFormat/>
    <w:uiPriority w:val="9"/>
    <w:pPr>
      <w:keepNext/>
      <w:keepLines/>
      <w:spacing w:before="480" w:after="200" w:line="276" w:lineRule="auto"/>
      <w:outlineLvl w:val="0"/>
    </w:pPr>
    <w:rPr>
      <w:rFonts w:ascii="Arial" w:hAnsi="Arial" w:eastAsia="Arial" w:cs="Arial"/>
      <w:sz w:val="40"/>
      <w:szCs w:val="40"/>
      <w:lang w:eastAsia="en-US"/>
    </w:rPr>
  </w:style>
  <w:style w:type="character" w:customStyle="1" w:styleId="124">
    <w:name w:val="Heading 1 Char"/>
    <w:basedOn w:val="5"/>
    <w:link w:val="123"/>
    <w:qFormat/>
    <w:uiPriority w:val="9"/>
    <w:rPr>
      <w:rFonts w:ascii="Arial" w:hAnsi="Arial" w:eastAsia="Arial" w:cs="Arial"/>
      <w:sz w:val="40"/>
      <w:szCs w:val="40"/>
      <w:lang w:eastAsia="en-US"/>
    </w:rPr>
  </w:style>
  <w:style w:type="paragraph" w:customStyle="1" w:styleId="125">
    <w:name w:val="Heading 2"/>
    <w:basedOn w:val="1"/>
    <w:next w:val="1"/>
    <w:link w:val="126"/>
    <w:unhideWhenUsed/>
    <w:qFormat/>
    <w:uiPriority w:val="9"/>
    <w:pPr>
      <w:keepNext/>
      <w:keepLines/>
      <w:spacing w:before="360" w:after="200" w:line="276" w:lineRule="auto"/>
      <w:outlineLvl w:val="1"/>
    </w:pPr>
    <w:rPr>
      <w:rFonts w:ascii="Arial" w:hAnsi="Arial" w:eastAsia="Arial" w:cs="Arial"/>
      <w:sz w:val="34"/>
      <w:szCs w:val="22"/>
      <w:lang w:eastAsia="en-US"/>
    </w:rPr>
  </w:style>
  <w:style w:type="character" w:customStyle="1" w:styleId="126">
    <w:name w:val="Heading 2 Char"/>
    <w:basedOn w:val="5"/>
    <w:link w:val="125"/>
    <w:qFormat/>
    <w:uiPriority w:val="9"/>
    <w:rPr>
      <w:rFonts w:ascii="Arial" w:hAnsi="Arial" w:eastAsia="Arial" w:cs="Arial"/>
      <w:sz w:val="34"/>
      <w:szCs w:val="22"/>
      <w:lang w:eastAsia="en-US"/>
    </w:rPr>
  </w:style>
  <w:style w:type="paragraph" w:customStyle="1" w:styleId="127">
    <w:name w:val="Heading 3"/>
    <w:basedOn w:val="1"/>
    <w:next w:val="1"/>
    <w:link w:val="128"/>
    <w:unhideWhenUsed/>
    <w:qFormat/>
    <w:uiPriority w:val="9"/>
    <w:pPr>
      <w:keepNext/>
      <w:keepLines/>
      <w:spacing w:before="320" w:after="200" w:line="276" w:lineRule="auto"/>
      <w:outlineLvl w:val="2"/>
    </w:pPr>
    <w:rPr>
      <w:rFonts w:ascii="Arial" w:hAnsi="Arial" w:eastAsia="Arial" w:cs="Arial"/>
      <w:sz w:val="30"/>
      <w:szCs w:val="30"/>
      <w:lang w:eastAsia="en-US"/>
    </w:rPr>
  </w:style>
  <w:style w:type="character" w:customStyle="1" w:styleId="128">
    <w:name w:val="Heading 3 Char"/>
    <w:basedOn w:val="5"/>
    <w:link w:val="127"/>
    <w:qFormat/>
    <w:uiPriority w:val="9"/>
    <w:rPr>
      <w:rFonts w:ascii="Arial" w:hAnsi="Arial" w:eastAsia="Arial" w:cs="Arial"/>
      <w:sz w:val="30"/>
      <w:szCs w:val="30"/>
      <w:lang w:eastAsia="en-US"/>
    </w:rPr>
  </w:style>
  <w:style w:type="paragraph" w:customStyle="1" w:styleId="129">
    <w:name w:val="Heading 4"/>
    <w:basedOn w:val="1"/>
    <w:next w:val="1"/>
    <w:link w:val="130"/>
    <w:unhideWhenUsed/>
    <w:qFormat/>
    <w:uiPriority w:val="9"/>
    <w:pPr>
      <w:keepNext/>
      <w:keepLines/>
      <w:spacing w:before="320" w:after="200" w:line="276" w:lineRule="auto"/>
      <w:outlineLvl w:val="3"/>
    </w:pPr>
    <w:rPr>
      <w:rFonts w:ascii="Arial" w:hAnsi="Arial" w:eastAsia="Arial" w:cs="Arial"/>
      <w:b/>
      <w:bCs/>
      <w:sz w:val="26"/>
      <w:szCs w:val="26"/>
      <w:lang w:eastAsia="en-US"/>
    </w:rPr>
  </w:style>
  <w:style w:type="character" w:customStyle="1" w:styleId="130">
    <w:name w:val="Heading 4 Char"/>
    <w:basedOn w:val="5"/>
    <w:link w:val="129"/>
    <w:qFormat/>
    <w:uiPriority w:val="9"/>
    <w:rPr>
      <w:rFonts w:ascii="Arial" w:hAnsi="Arial" w:eastAsia="Arial" w:cs="Arial"/>
      <w:b/>
      <w:bCs/>
      <w:sz w:val="26"/>
      <w:szCs w:val="26"/>
      <w:lang w:eastAsia="en-US"/>
    </w:rPr>
  </w:style>
  <w:style w:type="paragraph" w:customStyle="1" w:styleId="131">
    <w:name w:val="Heading 5"/>
    <w:basedOn w:val="1"/>
    <w:next w:val="1"/>
    <w:link w:val="132"/>
    <w:unhideWhenUsed/>
    <w:qFormat/>
    <w:uiPriority w:val="9"/>
    <w:pPr>
      <w:keepNext/>
      <w:keepLines/>
      <w:spacing w:before="320" w:after="200" w:line="276" w:lineRule="auto"/>
      <w:outlineLvl w:val="4"/>
    </w:pPr>
    <w:rPr>
      <w:rFonts w:ascii="Arial" w:hAnsi="Arial" w:eastAsia="Arial" w:cs="Arial"/>
      <w:b/>
      <w:bCs/>
      <w:lang w:eastAsia="en-US"/>
    </w:rPr>
  </w:style>
  <w:style w:type="character" w:customStyle="1" w:styleId="132">
    <w:name w:val="Heading 5 Char"/>
    <w:basedOn w:val="5"/>
    <w:link w:val="131"/>
    <w:qFormat/>
    <w:uiPriority w:val="9"/>
    <w:rPr>
      <w:rFonts w:ascii="Arial" w:hAnsi="Arial" w:eastAsia="Arial" w:cs="Arial"/>
      <w:b/>
      <w:bCs/>
      <w:sz w:val="24"/>
      <w:szCs w:val="24"/>
      <w:lang w:eastAsia="en-US"/>
    </w:rPr>
  </w:style>
  <w:style w:type="paragraph" w:customStyle="1" w:styleId="133">
    <w:name w:val="Heading 6"/>
    <w:basedOn w:val="1"/>
    <w:next w:val="1"/>
    <w:link w:val="134"/>
    <w:unhideWhenUsed/>
    <w:qFormat/>
    <w:uiPriority w:val="9"/>
    <w:pPr>
      <w:keepNext/>
      <w:keepLines/>
      <w:spacing w:before="320" w:after="200" w:line="276" w:lineRule="auto"/>
      <w:outlineLvl w:val="5"/>
    </w:pPr>
    <w:rPr>
      <w:rFonts w:ascii="Arial" w:hAnsi="Arial" w:eastAsia="Arial" w:cs="Arial"/>
      <w:b/>
      <w:bCs/>
      <w:sz w:val="22"/>
      <w:szCs w:val="22"/>
      <w:lang w:eastAsia="en-US"/>
    </w:rPr>
  </w:style>
  <w:style w:type="character" w:customStyle="1" w:styleId="134">
    <w:name w:val="Heading 6 Char"/>
    <w:basedOn w:val="5"/>
    <w:link w:val="133"/>
    <w:qFormat/>
    <w:uiPriority w:val="9"/>
    <w:rPr>
      <w:rFonts w:ascii="Arial" w:hAnsi="Arial" w:eastAsia="Arial" w:cs="Arial"/>
      <w:b/>
      <w:bCs/>
      <w:sz w:val="22"/>
      <w:szCs w:val="22"/>
      <w:lang w:eastAsia="en-US"/>
    </w:rPr>
  </w:style>
  <w:style w:type="paragraph" w:customStyle="1" w:styleId="135">
    <w:name w:val="Heading 7"/>
    <w:basedOn w:val="1"/>
    <w:next w:val="1"/>
    <w:link w:val="136"/>
    <w:unhideWhenUsed/>
    <w:qFormat/>
    <w:uiPriority w:val="9"/>
    <w:pPr>
      <w:keepNext/>
      <w:keepLines/>
      <w:spacing w:before="320" w:after="200" w:line="276" w:lineRule="auto"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character" w:customStyle="1" w:styleId="136">
    <w:name w:val="Heading 7 Char"/>
    <w:basedOn w:val="5"/>
    <w:link w:val="135"/>
    <w:qFormat/>
    <w:uiPriority w:val="9"/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paragraph" w:customStyle="1" w:styleId="137">
    <w:name w:val="Heading 8"/>
    <w:basedOn w:val="1"/>
    <w:next w:val="1"/>
    <w:link w:val="138"/>
    <w:unhideWhenUsed/>
    <w:qFormat/>
    <w:uiPriority w:val="9"/>
    <w:pPr>
      <w:keepNext/>
      <w:keepLines/>
      <w:spacing w:before="320" w:after="200" w:line="276" w:lineRule="auto"/>
      <w:outlineLvl w:val="7"/>
    </w:pPr>
    <w:rPr>
      <w:rFonts w:ascii="Arial" w:hAnsi="Arial" w:eastAsia="Arial" w:cs="Arial"/>
      <w:i/>
      <w:iCs/>
      <w:sz w:val="22"/>
      <w:szCs w:val="22"/>
      <w:lang w:eastAsia="en-US"/>
    </w:rPr>
  </w:style>
  <w:style w:type="character" w:customStyle="1" w:styleId="138">
    <w:name w:val="Heading 8 Char"/>
    <w:basedOn w:val="5"/>
    <w:link w:val="137"/>
    <w:qFormat/>
    <w:uiPriority w:val="9"/>
    <w:rPr>
      <w:rFonts w:ascii="Arial" w:hAnsi="Arial" w:eastAsia="Arial" w:cs="Arial"/>
      <w:i/>
      <w:iCs/>
      <w:sz w:val="22"/>
      <w:szCs w:val="22"/>
      <w:lang w:eastAsia="en-US"/>
    </w:rPr>
  </w:style>
  <w:style w:type="paragraph" w:customStyle="1" w:styleId="139">
    <w:name w:val="Heading 9"/>
    <w:basedOn w:val="1"/>
    <w:next w:val="1"/>
    <w:link w:val="140"/>
    <w:unhideWhenUsed/>
    <w:qFormat/>
    <w:uiPriority w:val="9"/>
    <w:pPr>
      <w:keepNext/>
      <w:keepLines/>
      <w:spacing w:before="320" w:after="200" w:line="276" w:lineRule="auto"/>
      <w:outlineLvl w:val="8"/>
    </w:pPr>
    <w:rPr>
      <w:rFonts w:ascii="Arial" w:hAnsi="Arial" w:eastAsia="Arial" w:cs="Arial"/>
      <w:i/>
      <w:iCs/>
      <w:sz w:val="21"/>
      <w:szCs w:val="21"/>
      <w:lang w:eastAsia="en-US"/>
    </w:rPr>
  </w:style>
  <w:style w:type="character" w:customStyle="1" w:styleId="140">
    <w:name w:val="Heading 9 Char"/>
    <w:basedOn w:val="5"/>
    <w:link w:val="139"/>
    <w:qFormat/>
    <w:uiPriority w:val="9"/>
    <w:rPr>
      <w:rFonts w:ascii="Arial" w:hAnsi="Arial" w:eastAsia="Arial" w:cs="Arial"/>
      <w:i/>
      <w:iCs/>
      <w:sz w:val="21"/>
      <w:szCs w:val="21"/>
      <w:lang w:eastAsia="en-US"/>
    </w:rPr>
  </w:style>
  <w:style w:type="character" w:customStyle="1" w:styleId="141">
    <w:name w:val="Подзаголовок Знак"/>
    <w:basedOn w:val="5"/>
    <w:link w:val="37"/>
    <w:qFormat/>
    <w:uiPriority w:val="11"/>
    <w:rPr>
      <w:rFonts w:ascii="Calibri" w:hAnsi="Calibri" w:eastAsia="Calibri"/>
      <w:sz w:val="24"/>
      <w:szCs w:val="24"/>
      <w:lang w:eastAsia="en-US"/>
    </w:rPr>
  </w:style>
  <w:style w:type="paragraph" w:styleId="142">
    <w:name w:val="Quote"/>
    <w:basedOn w:val="1"/>
    <w:next w:val="1"/>
    <w:link w:val="143"/>
    <w:qFormat/>
    <w:uiPriority w:val="29"/>
    <w:pPr>
      <w:spacing w:after="200" w:line="276" w:lineRule="auto"/>
      <w:ind w:left="720" w:right="720"/>
    </w:pPr>
    <w:rPr>
      <w:rFonts w:ascii="Calibri" w:hAnsi="Calibri" w:eastAsia="Calibri"/>
      <w:i/>
      <w:sz w:val="20"/>
      <w:szCs w:val="20"/>
    </w:rPr>
  </w:style>
  <w:style w:type="character" w:customStyle="1" w:styleId="143">
    <w:name w:val="Цитата 2 Знак"/>
    <w:basedOn w:val="5"/>
    <w:link w:val="142"/>
    <w:qFormat/>
    <w:uiPriority w:val="29"/>
    <w:rPr>
      <w:rFonts w:ascii="Calibri" w:hAnsi="Calibri" w:eastAsia="Calibri"/>
      <w:i/>
    </w:rPr>
  </w:style>
  <w:style w:type="paragraph" w:styleId="144">
    <w:name w:val="Intense Quote"/>
    <w:basedOn w:val="1"/>
    <w:next w:val="1"/>
    <w:link w:val="145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200" w:line="276" w:lineRule="auto"/>
      <w:ind w:left="720" w:right="720"/>
    </w:pPr>
    <w:rPr>
      <w:rFonts w:ascii="Calibri" w:hAnsi="Calibri" w:eastAsia="Calibri"/>
      <w:i/>
      <w:sz w:val="20"/>
      <w:szCs w:val="20"/>
    </w:rPr>
  </w:style>
  <w:style w:type="character" w:customStyle="1" w:styleId="145">
    <w:name w:val="Выделенная цитата Знак"/>
    <w:basedOn w:val="5"/>
    <w:link w:val="144"/>
    <w:qFormat/>
    <w:uiPriority w:val="30"/>
    <w:rPr>
      <w:rFonts w:ascii="Calibri" w:hAnsi="Calibri" w:eastAsia="Calibri"/>
      <w:i/>
      <w:shd w:val="clear" w:color="auto" w:fill="F2F2F2"/>
    </w:rPr>
  </w:style>
  <w:style w:type="character" w:customStyle="1" w:styleId="146">
    <w:name w:val="Header Char"/>
    <w:basedOn w:val="5"/>
    <w:link w:val="147"/>
    <w:qFormat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147">
    <w:name w:val="Header"/>
    <w:basedOn w:val="1"/>
    <w:link w:val="146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character" w:customStyle="1" w:styleId="148">
    <w:name w:val="Footer Char"/>
    <w:basedOn w:val="5"/>
    <w:link w:val="149"/>
    <w:qFormat/>
    <w:uiPriority w:val="99"/>
    <w:rPr>
      <w:rFonts w:ascii="Calibri" w:hAnsi="Calibri" w:eastAsia="Calibri"/>
      <w:sz w:val="22"/>
      <w:szCs w:val="22"/>
      <w:lang w:eastAsia="en-US"/>
    </w:rPr>
  </w:style>
  <w:style w:type="paragraph" w:customStyle="1" w:styleId="149">
    <w:name w:val="Footer"/>
    <w:basedOn w:val="1"/>
    <w:link w:val="148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 w:eastAsia="Calibri"/>
      <w:sz w:val="22"/>
      <w:szCs w:val="22"/>
      <w:lang w:eastAsia="en-US"/>
    </w:rPr>
  </w:style>
  <w:style w:type="paragraph" w:customStyle="1" w:styleId="150">
    <w:name w:val="Caption"/>
    <w:basedOn w:val="1"/>
    <w:next w:val="1"/>
    <w:semiHidden/>
    <w:unhideWhenUsed/>
    <w:qFormat/>
    <w:uiPriority w:val="35"/>
    <w:pPr>
      <w:spacing w:after="200" w:line="276" w:lineRule="auto"/>
    </w:pPr>
    <w:rPr>
      <w:rFonts w:ascii="Calibri" w:hAnsi="Calibri" w:eastAsia="Calibri"/>
      <w:b/>
      <w:bCs/>
      <w:color w:val="5B9BD5"/>
      <w:sz w:val="18"/>
      <w:szCs w:val="18"/>
      <w:lang w:eastAsia="en-US"/>
    </w:rPr>
  </w:style>
  <w:style w:type="character" w:customStyle="1" w:styleId="151">
    <w:name w:val="Caption Char"/>
    <w:qFormat/>
    <w:uiPriority w:val="99"/>
  </w:style>
  <w:style w:type="table" w:customStyle="1" w:styleId="152">
    <w:name w:val="Table Grid Light"/>
    <w:basedOn w:val="6"/>
    <w:qFormat/>
    <w:uiPriority w:val="59"/>
    <w:rPr>
      <w:rFonts w:ascii="Calibri" w:hAnsi="Calibri" w:eastAsia="Calibri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Plain Table 1"/>
    <w:basedOn w:val="6"/>
    <w:qFormat/>
    <w:uiPriority w:val="59"/>
    <w:rPr>
      <w:rFonts w:ascii="Calibri" w:hAnsi="Calibri" w:eastAsia="Calibri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2F2F2"/>
      </w:tcPr>
    </w:tblStylePr>
    <w:tblStylePr w:type="band1Horz">
      <w:tcPr>
        <w:shd w:val="clear" w:color="F2F2F2" w:fill="F2F2F2"/>
      </w:tcPr>
    </w:tblStylePr>
  </w:style>
  <w:style w:type="table" w:customStyle="1" w:styleId="154">
    <w:name w:val="Plain Table 2"/>
    <w:basedOn w:val="6"/>
    <w:qFormat/>
    <w:uiPriority w:val="59"/>
    <w:rPr>
      <w:rFonts w:ascii="Calibri" w:hAnsi="Calibri" w:eastAsia="Calibri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2Vert"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155">
    <w:name w:val="Plain Table 3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56">
    <w:name w:val="Plain Table 4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57">
    <w:name w:val="Plain Table 5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158">
    <w:name w:val="Grid Table 1 Light"/>
    <w:basedOn w:val="6"/>
    <w:qFormat/>
    <w:uiPriority w:val="99"/>
    <w:rPr>
      <w:rFonts w:ascii="Calibri" w:hAnsi="Calibri" w:eastAsia="Calibri"/>
    </w:rPr>
    <w:tblPr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A6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</w:style>
  <w:style w:type="table" w:customStyle="1" w:styleId="159">
    <w:name w:val="Grid Table 1 Light - Accent 1"/>
    <w:basedOn w:val="6"/>
    <w:qFormat/>
    <w:uiPriority w:val="99"/>
    <w:rPr>
      <w:rFonts w:ascii="Calibri" w:hAnsi="Calibri" w:eastAsia="Calibri"/>
    </w:rPr>
    <w:tblPr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EC4E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160">
    <w:name w:val="Grid Table 1 Light - Accent 2"/>
    <w:basedOn w:val="6"/>
    <w:qFormat/>
    <w:uiPriority w:val="99"/>
    <w:rPr>
      <w:rFonts w:ascii="Calibri" w:hAnsi="Calibri" w:eastAsia="Calibri"/>
    </w:rPr>
    <w:tblPr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4B286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161">
    <w:name w:val="Grid Table 1 Light - Accent 3"/>
    <w:basedOn w:val="6"/>
    <w:qFormat/>
    <w:uiPriority w:val="99"/>
    <w:rPr>
      <w:rFonts w:ascii="Calibri" w:hAnsi="Calibri" w:eastAsia="Calibri"/>
    </w:rPr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ACAC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162">
    <w:name w:val="Grid Table 1 Light - Accent 4"/>
    <w:basedOn w:val="6"/>
    <w:qFormat/>
    <w:uiPriority w:val="99"/>
    <w:rPr>
      <w:rFonts w:ascii="Calibri" w:hAnsi="Calibri" w:eastAsia="Calibri"/>
    </w:rPr>
    <w:tblPr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FDA6A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163">
    <w:name w:val="Grid Table 1 Light - Accent 5"/>
    <w:basedOn w:val="6"/>
    <w:qFormat/>
    <w:uiPriority w:val="99"/>
    <w:rPr>
      <w:rFonts w:ascii="Calibri" w:hAnsi="Calibri" w:eastAsia="Calibri"/>
    </w:rPr>
    <w:tblPr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1ACDC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164">
    <w:name w:val="Grid Table 1 Light - Accent 6"/>
    <w:basedOn w:val="6"/>
    <w:qFormat/>
    <w:uiPriority w:val="99"/>
    <w:rPr>
      <w:rFonts w:ascii="Calibri" w:hAnsi="Calibri" w:eastAsia="Calibri"/>
    </w:rPr>
    <w:tblPr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AAD190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table" w:customStyle="1" w:styleId="165">
    <w:name w:val="Grid Table 2"/>
    <w:basedOn w:val="6"/>
    <w:qFormat/>
    <w:uiPriority w:val="99"/>
    <w:rPr>
      <w:rFonts w:ascii="Calibri" w:hAnsi="Calibri" w:eastAsia="Calibri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A6A6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66">
    <w:name w:val="Grid Table 2 - Accent 1"/>
    <w:basedOn w:val="6"/>
    <w:qFormat/>
    <w:uiPriority w:val="99"/>
    <w:rPr>
      <w:rFonts w:ascii="Calibri" w:hAnsi="Calibri" w:eastAsia="Calibri"/>
    </w:rPr>
    <w:tblPr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8A2D8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</w:style>
  <w:style w:type="table" w:customStyle="1" w:styleId="167">
    <w:name w:val="Grid Table 2 - Accent 2"/>
    <w:basedOn w:val="6"/>
    <w:qFormat/>
    <w:uiPriority w:val="99"/>
    <w:rPr>
      <w:rFonts w:ascii="Calibri" w:hAnsi="Calibri" w:eastAsia="Calibri"/>
    </w:rPr>
    <w:tblPr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4B18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68">
    <w:name w:val="Grid Table 2 - Accent 3"/>
    <w:basedOn w:val="6"/>
    <w:qFormat/>
    <w:uiPriority w:val="99"/>
    <w:rPr>
      <w:rFonts w:ascii="Calibri" w:hAnsi="Calibri" w:eastAsia="Calibri"/>
    </w:rPr>
    <w:tblPr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69">
    <w:name w:val="Grid Table 2 - Accent 4"/>
    <w:basedOn w:val="6"/>
    <w:qFormat/>
    <w:uiPriority w:val="99"/>
    <w:rPr>
      <w:rFonts w:ascii="Calibri" w:hAnsi="Calibri" w:eastAsia="Calibri"/>
    </w:rPr>
    <w:tblPr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70">
    <w:name w:val="Grid Table 2 - Accent 5"/>
    <w:basedOn w:val="6"/>
    <w:qFormat/>
    <w:uiPriority w:val="99"/>
    <w:rPr>
      <w:rFonts w:ascii="Calibri" w:hAnsi="Calibri" w:eastAsia="Calibri"/>
    </w:rPr>
    <w:tblPr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71">
    <w:name w:val="Grid Table 2 - Accent 6"/>
    <w:basedOn w:val="6"/>
    <w:qFormat/>
    <w:uiPriority w:val="99"/>
    <w:rPr>
      <w:rFonts w:ascii="Calibri" w:hAnsi="Calibri" w:eastAsia="Calibri"/>
    </w:rPr>
    <w:tblPr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72">
    <w:name w:val="Grid Table 3"/>
    <w:basedOn w:val="6"/>
    <w:qFormat/>
    <w:uiPriority w:val="99"/>
    <w:rPr>
      <w:rFonts w:ascii="Calibri" w:hAnsi="Calibri" w:eastAsia="Calibri"/>
    </w:rPr>
    <w:tblPr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73">
    <w:name w:val="Grid Table 3 - Accent 1"/>
    <w:basedOn w:val="6"/>
    <w:qFormat/>
    <w:uiPriority w:val="99"/>
    <w:rPr>
      <w:rFonts w:ascii="Calibri" w:hAnsi="Calibri" w:eastAsia="Calibri"/>
    </w:rPr>
    <w:tblPr>
      <w:tblBorders>
        <w:bottom w:val="single" w:color="68A2D8" w:sz="4" w:space="0"/>
        <w:insideH w:val="single" w:color="68A2D8" w:sz="4" w:space="0"/>
        <w:insideV w:val="single" w:color="68A2D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fill="DDEAF6"/>
      </w:tcPr>
    </w:tblStylePr>
  </w:style>
  <w:style w:type="table" w:customStyle="1" w:styleId="174">
    <w:name w:val="Grid Table 3 - Accent 2"/>
    <w:basedOn w:val="6"/>
    <w:qFormat/>
    <w:uiPriority w:val="99"/>
    <w:rPr>
      <w:rFonts w:ascii="Calibri" w:hAnsi="Calibri" w:eastAsia="Calibri"/>
    </w:rPr>
    <w:tblPr>
      <w:tblBorders>
        <w:bottom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75">
    <w:name w:val="Grid Table 3 - Accent 3"/>
    <w:basedOn w:val="6"/>
    <w:qFormat/>
    <w:uiPriority w:val="99"/>
    <w:rPr>
      <w:rFonts w:ascii="Calibri" w:hAnsi="Calibri" w:eastAsia="Calibri"/>
    </w:rPr>
    <w:tblPr>
      <w:tblBorders>
        <w:bottom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76">
    <w:name w:val="Grid Table 3 - Accent 4"/>
    <w:basedOn w:val="6"/>
    <w:qFormat/>
    <w:uiPriority w:val="99"/>
    <w:rPr>
      <w:rFonts w:ascii="Calibri" w:hAnsi="Calibri" w:eastAsia="Calibri"/>
    </w:rPr>
    <w:tblPr>
      <w:tblBorders>
        <w:bottom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77">
    <w:name w:val="Grid Table 3 - Accent 5"/>
    <w:basedOn w:val="6"/>
    <w:qFormat/>
    <w:uiPriority w:val="99"/>
    <w:rPr>
      <w:rFonts w:ascii="Calibri" w:hAnsi="Calibri" w:eastAsia="Calibri"/>
    </w:rPr>
    <w:tblPr>
      <w:tblBorders>
        <w:bottom w:val="single" w:color="4472C4" w:sz="4" w:space="0"/>
        <w:insideH w:val="single" w:color="4472C4" w:sz="4" w:space="0"/>
        <w:insideV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78">
    <w:name w:val="Grid Table 3 - Accent 6"/>
    <w:basedOn w:val="6"/>
    <w:qFormat/>
    <w:uiPriority w:val="99"/>
    <w:rPr>
      <w:rFonts w:ascii="Calibri" w:hAnsi="Calibri" w:eastAsia="Calibri"/>
    </w:rPr>
    <w:tblPr>
      <w:tblBorders>
        <w:bottom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79">
    <w:name w:val="Grid Table 4"/>
    <w:basedOn w:val="6"/>
    <w:qFormat/>
    <w:uiPriority w:val="59"/>
    <w:rPr>
      <w:rFonts w:ascii="Calibri" w:hAnsi="Calibri" w:eastAsia="Calibri"/>
    </w:rPr>
    <w:tblPr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  <w:shd w:val="clear" w:color="000000" w:fill="000000"/>
      </w:tcPr>
    </w:tblStylePr>
    <w:tblStylePr w:type="lastRow">
      <w:rPr>
        <w:b/>
        <w:color w:val="404040"/>
      </w:rPr>
      <w:tcPr>
        <w:tcBorders>
          <w:top w:val="singl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BCBCB"/>
      </w:tcPr>
    </w:tblStylePr>
  </w:style>
  <w:style w:type="table" w:customStyle="1" w:styleId="180">
    <w:name w:val="Grid Table 4 - Accent 1"/>
    <w:basedOn w:val="6"/>
    <w:qFormat/>
    <w:uiPriority w:val="59"/>
    <w:rPr>
      <w:rFonts w:ascii="Calibri" w:hAnsi="Calibri" w:eastAsia="Calibri"/>
    </w:rPr>
    <w:tblPr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  <w:insideV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sz="4" w:space="0"/>
          <w:left w:val="single" w:color="68A2D8" w:sz="4" w:space="0"/>
          <w:bottom w:val="single" w:color="68A2D8" w:sz="4" w:space="0"/>
          <w:right w:val="single" w:color="68A2D8" w:sz="4" w:space="0"/>
        </w:tcBorders>
        <w:shd w:val="clear" w:color="68A2D8" w:fill="68A2D8"/>
      </w:tcPr>
    </w:tblStylePr>
    <w:tblStylePr w:type="lastRow">
      <w:rPr>
        <w:b/>
        <w:color w:val="404040"/>
      </w:rPr>
      <w:tcPr>
        <w:tcBorders>
          <w:top w:val="single" w:color="68A2D8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fill="DEEBF6"/>
      </w:tcPr>
    </w:tblStylePr>
  </w:style>
  <w:style w:type="table" w:customStyle="1" w:styleId="181">
    <w:name w:val="Grid Table 4 - Accent 2"/>
    <w:basedOn w:val="6"/>
    <w:qFormat/>
    <w:uiPriority w:val="59"/>
    <w:rPr>
      <w:rFonts w:ascii="Calibri" w:hAnsi="Calibri" w:eastAsia="Calibri"/>
    </w:rPr>
    <w:tblPr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  <w:insideV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sz="4" w:space="0"/>
          <w:left w:val="single" w:color="F4B184" w:sz="4" w:space="0"/>
          <w:bottom w:val="single" w:color="F4B184" w:sz="4" w:space="0"/>
          <w:right w:val="single" w:color="F4B184" w:sz="4" w:space="0"/>
        </w:tcBorders>
        <w:shd w:val="clear" w:color="F4B184" w:fill="F4B184"/>
      </w:tcPr>
    </w:tblStylePr>
    <w:tblStylePr w:type="lastRow">
      <w:rPr>
        <w:b/>
        <w:color w:val="404040"/>
      </w:rPr>
      <w:tcPr>
        <w:tcBorders>
          <w:top w:val="single" w:color="F4B18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182">
    <w:name w:val="Grid Table 4 - Accent 3"/>
    <w:basedOn w:val="6"/>
    <w:qFormat/>
    <w:uiPriority w:val="59"/>
    <w:rPr>
      <w:rFonts w:ascii="Calibri" w:hAnsi="Calibri" w:eastAsia="Calibri"/>
    </w:rPr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</w:tcBorders>
        <w:shd w:val="clear" w:color="A5A5A5" w:fill="A5A5A5"/>
      </w:tcPr>
    </w:tblStylePr>
    <w:tblStylePr w:type="lastRow">
      <w:rPr>
        <w:b/>
        <w:color w:val="404040"/>
      </w:rPr>
      <w:tcPr>
        <w:tcBorders>
          <w:top w:val="single" w:color="A5A5A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183">
    <w:name w:val="Grid Table 4 - Accent 4"/>
    <w:basedOn w:val="6"/>
    <w:qFormat/>
    <w:uiPriority w:val="59"/>
    <w:rPr>
      <w:rFonts w:ascii="Calibri" w:hAnsi="Calibri" w:eastAsia="Calibri"/>
    </w:rPr>
    <w:tblPr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  <w:insideV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sz="4" w:space="0"/>
          <w:left w:val="single" w:color="FFD865" w:sz="4" w:space="0"/>
          <w:bottom w:val="single" w:color="FFD865" w:sz="4" w:space="0"/>
          <w:right w:val="single" w:color="FFD865" w:sz="4" w:space="0"/>
        </w:tcBorders>
        <w:shd w:val="clear" w:color="FFD865" w:fill="FFD865"/>
      </w:tcPr>
    </w:tblStylePr>
    <w:tblStylePr w:type="lastRow">
      <w:rPr>
        <w:b/>
        <w:color w:val="404040"/>
      </w:rPr>
      <w:tcPr>
        <w:tcBorders>
          <w:top w:val="single" w:color="FFD86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184">
    <w:name w:val="Grid Table 4 - Accent 5"/>
    <w:basedOn w:val="6"/>
    <w:qFormat/>
    <w:uiPriority w:val="59"/>
    <w:rPr>
      <w:rFonts w:ascii="Calibri" w:hAnsi="Calibri" w:eastAsia="Calibri"/>
    </w:rPr>
    <w:tblPr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</w:tcBorders>
        <w:shd w:val="clear" w:color="4472C4" w:fill="4472C4"/>
      </w:tcPr>
    </w:tblStylePr>
    <w:tblStylePr w:type="lastRow">
      <w:rPr>
        <w:b/>
        <w:color w:val="404040"/>
      </w:rPr>
      <w:tcPr>
        <w:tcBorders>
          <w:top w:val="single" w:color="4472C4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185">
    <w:name w:val="Grid Table 4 - Accent 6"/>
    <w:basedOn w:val="6"/>
    <w:qFormat/>
    <w:uiPriority w:val="59"/>
    <w:rPr>
      <w:rFonts w:ascii="Calibri" w:hAnsi="Calibri" w:eastAsia="Calibri"/>
    </w:rPr>
    <w:tblPr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sz="4" w:space="0"/>
          <w:left w:val="single" w:color="70AD47" w:sz="4" w:space="0"/>
          <w:bottom w:val="single" w:color="70AD47" w:sz="4" w:space="0"/>
          <w:right w:val="single" w:color="70AD47" w:sz="4" w:space="0"/>
        </w:tcBorders>
        <w:shd w:val="clear" w:color="70AD47" w:fill="70AD47"/>
      </w:tcPr>
    </w:tblStylePr>
    <w:tblStylePr w:type="lastRow">
      <w:rPr>
        <w:b/>
        <w:color w:val="404040"/>
      </w:rPr>
      <w:tcPr>
        <w:tcBorders>
          <w:top w:val="single" w:color="70AD4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186">
    <w:name w:val="Grid Table 5 Dark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band1Vert">
      <w:tcPr>
        <w:shd w:val="clear" w:color="8A8A8A" w:fill="8A8A8A"/>
      </w:tcPr>
    </w:tblStylePr>
    <w:tblStylePr w:type="band1Horz">
      <w:tcPr>
        <w:shd w:val="clear" w:color="8A8A8A" w:fill="8A8A8A"/>
      </w:tcPr>
    </w:tblStylePr>
  </w:style>
  <w:style w:type="table" w:customStyle="1" w:styleId="187">
    <w:name w:val="Grid Table 5 Dark- Accent 1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band1Vert">
      <w:tcPr>
        <w:shd w:val="clear" w:color="B3D0EB" w:fill="B3D0EB"/>
      </w:tcPr>
    </w:tblStylePr>
    <w:tblStylePr w:type="band1Horz">
      <w:tcPr>
        <w:shd w:val="clear" w:color="B3D0EB" w:fill="B3D0EB"/>
      </w:tcPr>
    </w:tblStylePr>
  </w:style>
  <w:style w:type="table" w:customStyle="1" w:styleId="188">
    <w:name w:val="Grid Table 5 Dark - Accent 2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band1Vert">
      <w:tcPr>
        <w:shd w:val="clear" w:color="F6C3A0" w:fill="F6C3A0"/>
      </w:tcPr>
    </w:tblStylePr>
    <w:tblStylePr w:type="band1Horz">
      <w:tcPr>
        <w:shd w:val="clear" w:color="F6C3A0" w:fill="F6C3A0"/>
      </w:tcPr>
    </w:tblStylePr>
  </w:style>
  <w:style w:type="table" w:customStyle="1" w:styleId="189">
    <w:name w:val="Grid Table 5 Dark - Accent 3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band1Vert">
      <w:tcPr>
        <w:shd w:val="clear" w:color="D5D5D5" w:fill="D5D5D5"/>
      </w:tcPr>
    </w:tblStylePr>
    <w:tblStylePr w:type="band1Horz">
      <w:tcPr>
        <w:shd w:val="clear" w:color="D5D5D5" w:fill="D5D5D5"/>
      </w:tcPr>
    </w:tblStylePr>
  </w:style>
  <w:style w:type="table" w:customStyle="1" w:styleId="190">
    <w:name w:val="Grid Table 5 Dark- Accent 4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band1Vert">
      <w:tcPr>
        <w:shd w:val="clear" w:color="FFE28A" w:fill="FFE28A"/>
      </w:tcPr>
    </w:tblStylePr>
    <w:tblStylePr w:type="band1Horz">
      <w:tcPr>
        <w:shd w:val="clear" w:color="FFE28A" w:fill="FFE28A"/>
      </w:tcPr>
    </w:tblStylePr>
  </w:style>
  <w:style w:type="table" w:customStyle="1" w:styleId="191">
    <w:name w:val="Grid Table 5 Dark - Accent 5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band1Vert">
      <w:tcPr>
        <w:shd w:val="clear" w:color="A9BEE4" w:fill="A9BEE4"/>
      </w:tcPr>
    </w:tblStylePr>
    <w:tblStylePr w:type="band1Horz">
      <w:tcPr>
        <w:shd w:val="clear" w:color="A9BEE4" w:fill="A9BEE4"/>
      </w:tcPr>
    </w:tblStylePr>
  </w:style>
  <w:style w:type="table" w:customStyle="1" w:styleId="192">
    <w:name w:val="Grid Table 5 Dark - Accent 6"/>
    <w:basedOn w:val="6"/>
    <w:qFormat/>
    <w:uiPriority w:val="99"/>
    <w:rPr>
      <w:rFonts w:ascii="Calibri" w:hAnsi="Calibri" w:eastAsia="Calibri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sz="4" w:space="0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band1Vert">
      <w:tcPr>
        <w:shd w:val="clear" w:color="BCDBA8" w:fill="BCDBA8"/>
      </w:tcPr>
    </w:tblStylePr>
    <w:tblStylePr w:type="band1Horz">
      <w:tcPr>
        <w:shd w:val="clear" w:color="BCDBA8" w:fill="BCDBA8"/>
      </w:tcPr>
    </w:tblStylePr>
  </w:style>
  <w:style w:type="table" w:customStyle="1" w:styleId="193">
    <w:name w:val="Grid Table 6 Colorful"/>
    <w:basedOn w:val="6"/>
    <w:qFormat/>
    <w:uiPriority w:val="99"/>
    <w:rPr>
      <w:rFonts w:ascii="Calibri" w:hAnsi="Calibri" w:eastAsia="Calibri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cPr>
        <w:tcBorders>
          <w:bottom w:val="single" w:color="7F7F7F" w:sz="12" w:space="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194">
    <w:name w:val="Grid Table 6 Colorful - Accent 1"/>
    <w:basedOn w:val="6"/>
    <w:qFormat/>
    <w:uiPriority w:val="99"/>
    <w:rPr>
      <w:rFonts w:ascii="Calibri" w:hAnsi="Calibri" w:eastAsia="Calibri"/>
    </w:rPr>
    <w:tblPr>
      <w:tblBorders>
        <w:top w:val="single" w:color="ACCCEA" w:sz="4" w:space="0"/>
        <w:left w:val="single" w:color="ACCCEA" w:sz="4" w:space="0"/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cPr>
        <w:tcBorders>
          <w:bottom w:val="single" w:color="ACCCEA" w:sz="12" w:space="0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195">
    <w:name w:val="Grid Table 6 Colorful - Accent 2"/>
    <w:basedOn w:val="6"/>
    <w:qFormat/>
    <w:uiPriority w:val="99"/>
    <w:rPr>
      <w:rFonts w:ascii="Calibri" w:hAnsi="Calibri" w:eastAsia="Calibri"/>
    </w:rPr>
    <w:tblPr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cPr>
        <w:tcBorders>
          <w:bottom w:val="single" w:color="F4B184" w:sz="12" w:space="0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196">
    <w:name w:val="Grid Table 6 Colorful - Accent 3"/>
    <w:basedOn w:val="6"/>
    <w:qFormat/>
    <w:uiPriority w:val="99"/>
    <w:rPr>
      <w:rFonts w:ascii="Calibri" w:hAnsi="Calibri" w:eastAsia="Calibri"/>
    </w:rPr>
    <w:tblPr>
      <w:tblBorders>
        <w:top w:val="single" w:color="A5A5A5" w:sz="4" w:space="0"/>
        <w:left w:val="single" w:color="A5A5A5" w:sz="4" w:space="0"/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cPr>
        <w:tcBorders>
          <w:bottom w:val="single" w:color="A5A5A5" w:sz="12" w:space="0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197">
    <w:name w:val="Grid Table 6 Colorful - Accent 4"/>
    <w:basedOn w:val="6"/>
    <w:qFormat/>
    <w:uiPriority w:val="99"/>
    <w:rPr>
      <w:rFonts w:ascii="Calibri" w:hAnsi="Calibri" w:eastAsia="Calibri"/>
    </w:rPr>
    <w:tblPr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cPr>
        <w:tcBorders>
          <w:bottom w:val="single" w:color="FFD865" w:sz="12" w:space="0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198">
    <w:name w:val="Grid Table 6 Colorful - Accent 5"/>
    <w:basedOn w:val="6"/>
    <w:qFormat/>
    <w:uiPriority w:val="99"/>
    <w:rPr>
      <w:rFonts w:ascii="Calibri" w:hAnsi="Calibri" w:eastAsia="Calibri"/>
    </w:rPr>
    <w:tblPr>
      <w:tblBorders>
        <w:top w:val="single" w:color="4472C4" w:sz="4" w:space="0"/>
        <w:left w:val="single" w:color="4472C4" w:sz="4" w:space="0"/>
        <w:bottom w:val="single" w:color="4472C4" w:sz="4" w:space="0"/>
        <w:right w:val="single" w:color="4472C4" w:sz="4" w:space="0"/>
        <w:insideH w:val="single" w:color="4472C4" w:sz="4" w:space="0"/>
        <w:insideV w:val="single" w:color="4472C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cPr>
        <w:tcBorders>
          <w:bottom w:val="single" w:color="4472C4" w:sz="12" w:space="0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199">
    <w:name w:val="Grid Table 6 Colorful - Accent 6"/>
    <w:basedOn w:val="6"/>
    <w:qFormat/>
    <w:uiPriority w:val="99"/>
    <w:rPr>
      <w:rFonts w:ascii="Calibri" w:hAnsi="Calibri" w:eastAsia="Calibri"/>
    </w:rPr>
    <w:tblPr>
      <w:tblBorders>
        <w:top w:val="single" w:color="70AD47" w:sz="4" w:space="0"/>
        <w:left w:val="single" w:color="70AD47" w:sz="4" w:space="0"/>
        <w:bottom w:val="single" w:color="70AD47" w:sz="4" w:space="0"/>
        <w:right w:val="single" w:color="70AD47" w:sz="4" w:space="0"/>
        <w:insideH w:val="single" w:color="70AD47" w:sz="4" w:space="0"/>
        <w:insideV w:val="single" w:color="70AD4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cPr>
        <w:tcBorders>
          <w:bottom w:val="single" w:color="70AD47" w:sz="12" w:space="0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200">
    <w:name w:val="Grid Table 7 Colorful"/>
    <w:basedOn w:val="6"/>
    <w:qFormat/>
    <w:uiPriority w:val="99"/>
    <w:rPr>
      <w:rFonts w:ascii="Calibri" w:hAnsi="Calibri" w:eastAsia="Calibri"/>
    </w:rPr>
    <w:tblPr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201">
    <w:name w:val="Grid Table 7 Colorful - Accent 1"/>
    <w:basedOn w:val="6"/>
    <w:qFormat/>
    <w:uiPriority w:val="99"/>
    <w:rPr>
      <w:rFonts w:ascii="Calibri" w:hAnsi="Calibri" w:eastAsia="Calibri"/>
    </w:rPr>
    <w:tblPr>
      <w:tblBorders>
        <w:bottom w:val="single" w:color="ACCCEA" w:sz="4" w:space="0"/>
        <w:right w:val="single" w:color="ACCCEA" w:sz="4" w:space="0"/>
        <w:insideH w:val="single" w:color="ACCCEA" w:sz="4" w:space="0"/>
        <w:insideV w:val="single" w:color="ACCC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cPr>
        <w:tcBorders>
          <w:top w:val="nil"/>
          <w:left w:val="nil"/>
          <w:bottom w:val="single" w:color="ACCCE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cPr>
        <w:tcBorders>
          <w:top w:val="single" w:color="ACCC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cPr>
        <w:tcBorders>
          <w:top w:val="nil"/>
          <w:left w:val="nil"/>
          <w:bottom w:val="nil"/>
          <w:right w:val="single" w:color="ACCCE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cPr>
        <w:tcBorders>
          <w:top w:val="nil"/>
          <w:left w:val="single" w:color="ACCCE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202">
    <w:name w:val="Grid Table 7 Colorful - Accent 2"/>
    <w:basedOn w:val="6"/>
    <w:qFormat/>
    <w:uiPriority w:val="99"/>
    <w:rPr>
      <w:rFonts w:ascii="Calibri" w:hAnsi="Calibri" w:eastAsia="Calibri"/>
    </w:rPr>
    <w:tblPr>
      <w:tblBorders>
        <w:bottom w:val="single" w:color="F4B184" w:sz="4" w:space="0"/>
        <w:right w:val="single" w:color="F4B184" w:sz="4" w:space="0"/>
        <w:insideH w:val="single" w:color="F4B184" w:sz="4" w:space="0"/>
        <w:insideV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cPr>
        <w:tcBorders>
          <w:top w:val="nil"/>
          <w:left w:val="nil"/>
          <w:bottom w:val="single" w:color="F4B18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nil"/>
          <w:right w:val="single" w:color="F4B18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cPr>
        <w:tcBorders>
          <w:top w:val="nil"/>
          <w:left w:val="single" w:color="F4B18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203">
    <w:name w:val="Grid Table 7 Colorful - Accent 3"/>
    <w:basedOn w:val="6"/>
    <w:qFormat/>
    <w:uiPriority w:val="99"/>
    <w:rPr>
      <w:rFonts w:ascii="Calibri" w:hAnsi="Calibri" w:eastAsia="Calibri"/>
    </w:rPr>
    <w:tblPr>
      <w:tblBorders>
        <w:bottom w:val="single" w:color="A5A5A5" w:sz="4" w:space="0"/>
        <w:right w:val="single" w:color="A5A5A5" w:sz="4" w:space="0"/>
        <w:insideH w:val="single" w:color="A5A5A5" w:sz="4" w:space="0"/>
        <w:insideV w:val="single" w:color="A5A5A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cPr>
        <w:tcBorders>
          <w:top w:val="nil"/>
          <w:left w:val="nil"/>
          <w:bottom w:val="single" w:color="A5A5A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cPr>
        <w:tcBorders>
          <w:top w:val="single" w:color="A5A5A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cPr>
        <w:tcBorders>
          <w:top w:val="nil"/>
          <w:left w:val="nil"/>
          <w:bottom w:val="nil"/>
          <w:right w:val="single" w:color="A5A5A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cPr>
        <w:tcBorders>
          <w:top w:val="nil"/>
          <w:left w:val="single" w:color="A5A5A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204">
    <w:name w:val="Grid Table 7 Colorful - Accent 4"/>
    <w:basedOn w:val="6"/>
    <w:qFormat/>
    <w:uiPriority w:val="99"/>
    <w:rPr>
      <w:rFonts w:ascii="Calibri" w:hAnsi="Calibri" w:eastAsia="Calibri"/>
    </w:rPr>
    <w:tblPr>
      <w:tblBorders>
        <w:bottom w:val="single" w:color="FFD865" w:sz="4" w:space="0"/>
        <w:right w:val="single" w:color="FFD865" w:sz="4" w:space="0"/>
        <w:insideH w:val="single" w:color="FFD865" w:sz="4" w:space="0"/>
        <w:insideV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cPr>
        <w:tcBorders>
          <w:top w:val="nil"/>
          <w:left w:val="nil"/>
          <w:bottom w:val="single" w:color="FFD86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nil"/>
          <w:right w:val="single" w:color="FFD86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cPr>
        <w:tcBorders>
          <w:top w:val="nil"/>
          <w:left w:val="single" w:color="FFD86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205">
    <w:name w:val="Grid Table 7 Colorful - Accent 5"/>
    <w:basedOn w:val="6"/>
    <w:qFormat/>
    <w:uiPriority w:val="99"/>
    <w:rPr>
      <w:rFonts w:ascii="Calibri" w:hAnsi="Calibri" w:eastAsia="Calibri"/>
    </w:rPr>
    <w:tblPr>
      <w:tblBorders>
        <w:bottom w:val="single" w:color="95AFDD" w:sz="4" w:space="0"/>
        <w:right w:val="single" w:color="95AFDD" w:sz="4" w:space="0"/>
        <w:insideH w:val="single" w:color="95AFDD" w:sz="4" w:space="0"/>
        <w:insideV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cPr>
        <w:tcBorders>
          <w:top w:val="nil"/>
          <w:left w:val="nil"/>
          <w:bottom w:val="single" w:color="95AFDD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cPr>
        <w:tcBorders>
          <w:top w:val="single" w:color="95AFDD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cPr>
        <w:tcBorders>
          <w:top w:val="nil"/>
          <w:left w:val="nil"/>
          <w:bottom w:val="nil"/>
          <w:right w:val="single" w:color="95AFDD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cPr>
        <w:tcBorders>
          <w:top w:val="nil"/>
          <w:left w:val="single" w:color="95AFDD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206">
    <w:name w:val="Grid Table 7 Colorful - Accent 6"/>
    <w:basedOn w:val="6"/>
    <w:qFormat/>
    <w:uiPriority w:val="99"/>
    <w:rPr>
      <w:rFonts w:ascii="Calibri" w:hAnsi="Calibri" w:eastAsia="Calibri"/>
    </w:rPr>
    <w:tblPr>
      <w:tblBorders>
        <w:bottom w:val="single" w:color="ADD394" w:sz="4" w:space="0"/>
        <w:right w:val="single" w:color="ADD394" w:sz="4" w:space="0"/>
        <w:insideH w:val="single" w:color="ADD394" w:sz="4" w:space="0"/>
        <w:insideV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cPr>
        <w:tcBorders>
          <w:top w:val="nil"/>
          <w:left w:val="nil"/>
          <w:bottom w:val="single" w:color="ADD39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cPr>
        <w:tcBorders>
          <w:top w:val="single" w:color="ADD39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cPr>
        <w:tcBorders>
          <w:top w:val="nil"/>
          <w:left w:val="nil"/>
          <w:bottom w:val="nil"/>
          <w:right w:val="single" w:color="ADD39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cPr>
        <w:tcBorders>
          <w:top w:val="nil"/>
          <w:left w:val="single" w:color="ADD39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207">
    <w:name w:val="List Table 1 Light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FBFBF"/>
      </w:tcPr>
    </w:tblStylePr>
    <w:tblStylePr w:type="band1Horz">
      <w:tcPr>
        <w:shd w:val="clear" w:color="BFBFBF" w:fill="BFBFBF"/>
      </w:tcPr>
    </w:tblStylePr>
  </w:style>
  <w:style w:type="table" w:customStyle="1" w:styleId="208">
    <w:name w:val="List Table 1 Light - Accent 1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B9BD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fill="D5E5F4"/>
      </w:tcPr>
    </w:tblStylePr>
    <w:tblStylePr w:type="band1Horz">
      <w:tcPr>
        <w:shd w:val="clear" w:color="D5E5F4" w:fill="D5E5F4"/>
      </w:tcPr>
    </w:tblStylePr>
  </w:style>
  <w:style w:type="table" w:customStyle="1" w:styleId="209">
    <w:name w:val="List Table 1 Light - Accent 2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ED7D3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fill="FADECB"/>
      </w:tcPr>
    </w:tblStylePr>
    <w:tblStylePr w:type="band1Horz">
      <w:tcPr>
        <w:shd w:val="clear" w:color="FADECB" w:fill="FADECB"/>
      </w:tcPr>
    </w:tblStylePr>
  </w:style>
  <w:style w:type="table" w:customStyle="1" w:styleId="210">
    <w:name w:val="List Table 1 Light - Accent 3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fill="E8E8E8"/>
      </w:tcPr>
    </w:tblStylePr>
    <w:tblStylePr w:type="band1Horz">
      <w:tcPr>
        <w:shd w:val="clear" w:color="E8E8E8" w:fill="E8E8E8"/>
      </w:tcPr>
    </w:tblStylePr>
  </w:style>
  <w:style w:type="table" w:customStyle="1" w:styleId="211">
    <w:name w:val="List Table 1 Light - Accent 4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FC000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fill="FFEFBF"/>
      </w:tcPr>
    </w:tblStylePr>
    <w:tblStylePr w:type="band1Horz">
      <w:tcPr>
        <w:shd w:val="clear" w:color="FFEFBF" w:fill="FFEFBF"/>
      </w:tcPr>
    </w:tblStylePr>
  </w:style>
  <w:style w:type="table" w:customStyle="1" w:styleId="212">
    <w:name w:val="List Table 1 Light - Accent 5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fill="CFDBF0"/>
      </w:tcPr>
    </w:tblStylePr>
    <w:tblStylePr w:type="band1Horz">
      <w:tcPr>
        <w:shd w:val="clear" w:color="CFDBF0" w:fill="CFDBF0"/>
      </w:tcPr>
    </w:tblStylePr>
  </w:style>
  <w:style w:type="table" w:customStyle="1" w:styleId="213">
    <w:name w:val="List Table 1 Light - Accent 6"/>
    <w:basedOn w:val="6"/>
    <w:qFormat/>
    <w:uiPriority w:val="99"/>
    <w:rPr>
      <w:rFonts w:ascii="Calibri" w:hAnsi="Calibri" w:eastAsia="Calibri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fill="DAEBCF"/>
      </w:tcPr>
    </w:tblStylePr>
    <w:tblStylePr w:type="band1Horz">
      <w:tcPr>
        <w:shd w:val="clear" w:color="DAEBCF" w:fill="DAEBCF"/>
      </w:tcPr>
    </w:tblStylePr>
  </w:style>
  <w:style w:type="table" w:customStyle="1" w:styleId="214">
    <w:name w:val="List Table 2"/>
    <w:basedOn w:val="6"/>
    <w:qFormat/>
    <w:uiPriority w:val="99"/>
    <w:rPr>
      <w:rFonts w:ascii="Calibri" w:hAnsi="Calibri" w:eastAsia="Calibri"/>
    </w:rPr>
    <w:tblPr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sz="4" w:space="0"/>
          <w:left w:val="nil"/>
          <w:bottom w:val="single" w:color="6F6F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215">
    <w:name w:val="List Table 2 - Accent 1"/>
    <w:basedOn w:val="6"/>
    <w:qFormat/>
    <w:uiPriority w:val="99"/>
    <w:rPr>
      <w:rFonts w:ascii="Calibri" w:hAnsi="Calibri" w:eastAsia="Calibri"/>
    </w:rPr>
    <w:tblPr>
      <w:tblBorders>
        <w:top w:val="single" w:color="A2C6E7" w:sz="4" w:space="0"/>
        <w:bottom w:val="single" w:color="A2C6E7" w:sz="4" w:space="0"/>
        <w:insideH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il"/>
          <w:bottom w:val="single" w:color="A2C6E7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sz="4" w:space="0"/>
          <w:left w:val="nil"/>
          <w:bottom w:val="single" w:color="A2C6E7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</w:style>
  <w:style w:type="table" w:customStyle="1" w:styleId="216">
    <w:name w:val="List Table 2 - Accent 2"/>
    <w:basedOn w:val="6"/>
    <w:qFormat/>
    <w:uiPriority w:val="99"/>
    <w:rPr>
      <w:rFonts w:ascii="Calibri" w:hAnsi="Calibri" w:eastAsia="Calibri"/>
    </w:rPr>
    <w:tblPr>
      <w:tblBorders>
        <w:top w:val="single" w:color="F4B58A" w:sz="4" w:space="0"/>
        <w:bottom w:val="single" w:color="F4B58A" w:sz="4" w:space="0"/>
        <w:insideH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il"/>
          <w:bottom w:val="single" w:color="F4B58A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sz="4" w:space="0"/>
          <w:left w:val="nil"/>
          <w:bottom w:val="single" w:color="F4B58A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</w:style>
  <w:style w:type="table" w:customStyle="1" w:styleId="217">
    <w:name w:val="List Table 2 - Accent 3"/>
    <w:basedOn w:val="6"/>
    <w:qFormat/>
    <w:uiPriority w:val="99"/>
    <w:rPr>
      <w:rFonts w:ascii="Calibri" w:hAnsi="Calibri" w:eastAsia="Calibri"/>
    </w:rPr>
    <w:tblPr>
      <w:tblBorders>
        <w:top w:val="single" w:color="CCCCCC" w:sz="4" w:space="0"/>
        <w:bottom w:val="single" w:color="CCCCCC" w:sz="4" w:space="0"/>
        <w:insideH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il"/>
          <w:bottom w:val="single" w:color="CCCCCC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sz="4" w:space="0"/>
          <w:left w:val="nil"/>
          <w:bottom w:val="single" w:color="CCCCCC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</w:style>
  <w:style w:type="table" w:customStyle="1" w:styleId="218">
    <w:name w:val="List Table 2 - Accent 4"/>
    <w:basedOn w:val="6"/>
    <w:qFormat/>
    <w:uiPriority w:val="99"/>
    <w:rPr>
      <w:rFonts w:ascii="Calibri" w:hAnsi="Calibri" w:eastAsia="Calibri"/>
    </w:rPr>
    <w:tblPr>
      <w:tblBorders>
        <w:top w:val="single" w:color="FFDB6F" w:sz="4" w:space="0"/>
        <w:bottom w:val="single" w:color="FFDB6F" w:sz="4" w:space="0"/>
        <w:insideH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il"/>
          <w:bottom w:val="single" w:color="FFDB6F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sz="4" w:space="0"/>
          <w:left w:val="nil"/>
          <w:bottom w:val="single" w:color="FFDB6F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</w:style>
  <w:style w:type="table" w:customStyle="1" w:styleId="219">
    <w:name w:val="List Table 2 - Accent 5"/>
    <w:basedOn w:val="6"/>
    <w:qFormat/>
    <w:uiPriority w:val="99"/>
    <w:rPr>
      <w:rFonts w:ascii="Calibri" w:hAnsi="Calibri" w:eastAsia="Calibri"/>
    </w:rPr>
    <w:tblPr>
      <w:tblBorders>
        <w:top w:val="single" w:color="95AFDD" w:sz="4" w:space="0"/>
        <w:bottom w:val="single" w:color="95AFDD" w:sz="4" w:space="0"/>
        <w:insideH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il"/>
          <w:bottom w:val="single" w:color="95AFDD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sz="4" w:space="0"/>
          <w:left w:val="nil"/>
          <w:bottom w:val="single" w:color="95AFDD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</w:style>
  <w:style w:type="table" w:customStyle="1" w:styleId="220">
    <w:name w:val="List Table 2 - Accent 6"/>
    <w:basedOn w:val="6"/>
    <w:qFormat/>
    <w:uiPriority w:val="99"/>
    <w:rPr>
      <w:rFonts w:ascii="Calibri" w:hAnsi="Calibri" w:eastAsia="Calibri"/>
    </w:rPr>
    <w:tblPr>
      <w:tblBorders>
        <w:top w:val="single" w:color="ADD394" w:sz="4" w:space="0"/>
        <w:bottom w:val="single" w:color="ADD394" w:sz="4" w:space="0"/>
        <w:insideH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il"/>
          <w:bottom w:val="single" w:color="ADD394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sz="4" w:space="0"/>
          <w:left w:val="nil"/>
          <w:bottom w:val="single" w:color="ADD394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</w:style>
  <w:style w:type="table" w:customStyle="1" w:styleId="221">
    <w:name w:val="List Table 3"/>
    <w:basedOn w:val="6"/>
    <w:qFormat/>
    <w:uiPriority w:val="9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/>
          <w:right w:val="single" w:color="000000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/>
          <w:bottom w:val="single" w:color="000000" w:sz="4" w:space="0"/>
        </w:tcBorders>
      </w:tcPr>
    </w:tblStylePr>
  </w:style>
  <w:style w:type="table" w:customStyle="1" w:styleId="222">
    <w:name w:val="List Table 3 - Accent 1"/>
    <w:basedOn w:val="6"/>
    <w:qFormat/>
    <w:uiPriority w:val="99"/>
    <w:rPr>
      <w:rFonts w:ascii="Calibri" w:hAnsi="Calibri" w:eastAsia="Calibri"/>
    </w:rPr>
    <w:tblPr>
      <w:tblBorders>
        <w:top w:val="single" w:color="5B9BD5" w:sz="4" w:space="0"/>
        <w:left w:val="single" w:color="5B9BD5" w:sz="4" w:space="0"/>
        <w:bottom w:val="single" w:color="5B9BD5" w:sz="4" w:space="0"/>
        <w:right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/>
          <w:right w:val="single" w:color="5B9BD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/>
          <w:bottom w:val="single" w:color="5B9BD5" w:sz="4" w:space="0"/>
        </w:tcBorders>
      </w:tcPr>
    </w:tblStylePr>
  </w:style>
  <w:style w:type="table" w:customStyle="1" w:styleId="223">
    <w:name w:val="List Table 3 - Accent 2"/>
    <w:basedOn w:val="6"/>
    <w:qFormat/>
    <w:uiPriority w:val="99"/>
    <w:rPr>
      <w:rFonts w:ascii="Calibri" w:hAnsi="Calibri" w:eastAsia="Calibri"/>
    </w:rPr>
    <w:tblPr>
      <w:tblBorders>
        <w:top w:val="single" w:color="F4B184" w:sz="4" w:space="0"/>
        <w:left w:val="single" w:color="F4B184" w:sz="4" w:space="0"/>
        <w:bottom w:val="single" w:color="F4B184" w:sz="4" w:space="0"/>
        <w:right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/>
          <w:right w:val="single" w:color="F4B184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/>
          <w:bottom w:val="single" w:color="F4B184" w:sz="4" w:space="0"/>
        </w:tcBorders>
      </w:tcPr>
    </w:tblStylePr>
  </w:style>
  <w:style w:type="table" w:customStyle="1" w:styleId="224">
    <w:name w:val="List Table 3 - Accent 3"/>
    <w:basedOn w:val="6"/>
    <w:qFormat/>
    <w:uiPriority w:val="99"/>
    <w:rPr>
      <w:rFonts w:ascii="Calibri" w:hAnsi="Calibri" w:eastAsia="Calibri"/>
    </w:rPr>
    <w:tblPr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/>
          <w:right w:val="single" w:color="C9C9C9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/>
          <w:bottom w:val="single" w:color="C9C9C9" w:sz="4" w:space="0"/>
        </w:tcBorders>
      </w:tcPr>
    </w:tblStylePr>
  </w:style>
  <w:style w:type="table" w:customStyle="1" w:styleId="225">
    <w:name w:val="List Table 3 - Accent 4"/>
    <w:basedOn w:val="6"/>
    <w:qFormat/>
    <w:uiPriority w:val="99"/>
    <w:rPr>
      <w:rFonts w:ascii="Calibri" w:hAnsi="Calibri" w:eastAsia="Calibri"/>
    </w:rPr>
    <w:tblPr>
      <w:tblBorders>
        <w:top w:val="single" w:color="FFD865" w:sz="4" w:space="0"/>
        <w:left w:val="single" w:color="FFD865" w:sz="4" w:space="0"/>
        <w:bottom w:val="single" w:color="FFD865" w:sz="4" w:space="0"/>
        <w:right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/>
          <w:right w:val="single" w:color="FFD865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/>
          <w:bottom w:val="single" w:color="FFD865" w:sz="4" w:space="0"/>
        </w:tcBorders>
      </w:tcPr>
    </w:tblStylePr>
  </w:style>
  <w:style w:type="table" w:customStyle="1" w:styleId="226">
    <w:name w:val="List Table 3 - Accent 5"/>
    <w:basedOn w:val="6"/>
    <w:qFormat/>
    <w:uiPriority w:val="99"/>
    <w:rPr>
      <w:rFonts w:ascii="Calibri" w:hAnsi="Calibri" w:eastAsia="Calibri"/>
    </w:rPr>
    <w:tblPr>
      <w:tblBorders>
        <w:top w:val="single" w:color="8DA9DB" w:sz="4" w:space="0"/>
        <w:left w:val="single" w:color="8DA9DB" w:sz="4" w:space="0"/>
        <w:bottom w:val="single" w:color="8DA9DB" w:sz="4" w:space="0"/>
        <w:right w:val="single" w:color="8DA9D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/>
          <w:right w:val="single" w:color="8DA9DB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/>
          <w:bottom w:val="single" w:color="8DA9DB" w:sz="4" w:space="0"/>
        </w:tcBorders>
      </w:tcPr>
    </w:tblStylePr>
  </w:style>
  <w:style w:type="table" w:customStyle="1" w:styleId="227">
    <w:name w:val="List Table 3 - Accent 6"/>
    <w:basedOn w:val="6"/>
    <w:qFormat/>
    <w:uiPriority w:val="99"/>
    <w:rPr>
      <w:rFonts w:ascii="Calibri" w:hAnsi="Calibri" w:eastAsia="Calibri"/>
    </w:rPr>
    <w:tblPr>
      <w:tblBorders>
        <w:top w:val="single" w:color="A9D08E" w:sz="4" w:space="0"/>
        <w:left w:val="single" w:color="A9D08E" w:sz="4" w:space="0"/>
        <w:bottom w:val="single" w:color="A9D08E" w:sz="4" w:space="0"/>
        <w:right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/>
          <w:right w:val="single" w:color="A9D08E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/>
          <w:bottom w:val="single" w:color="A9D08E" w:sz="4" w:space="0"/>
        </w:tcBorders>
      </w:tcPr>
    </w:tblStylePr>
  </w:style>
  <w:style w:type="table" w:customStyle="1" w:styleId="228">
    <w:name w:val="List Table 4"/>
    <w:basedOn w:val="6"/>
    <w:qFormat/>
    <w:uiPriority w:val="9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FBFBF"/>
      </w:tcPr>
    </w:tblStylePr>
  </w:style>
  <w:style w:type="table" w:customStyle="1" w:styleId="229">
    <w:name w:val="List Table 4 - Accent 1"/>
    <w:basedOn w:val="6"/>
    <w:qFormat/>
    <w:uiPriority w:val="99"/>
    <w:rPr>
      <w:rFonts w:ascii="Calibri" w:hAnsi="Calibri" w:eastAsia="Calibri"/>
    </w:rPr>
    <w:tblPr>
      <w:tblBorders>
        <w:top w:val="single" w:color="A2C6E7" w:sz="4" w:space="0"/>
        <w:left w:val="single" w:color="A2C6E7" w:sz="4" w:space="0"/>
        <w:bottom w:val="single" w:color="A2C6E7" w:sz="4" w:space="0"/>
        <w:right w:val="single" w:color="A2C6E7" w:sz="4" w:space="0"/>
        <w:insideH w:val="single" w:color="A2C6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fill="D5E5F4"/>
      </w:tcPr>
    </w:tblStylePr>
  </w:style>
  <w:style w:type="table" w:customStyle="1" w:styleId="230">
    <w:name w:val="List Table 4 - Accent 2"/>
    <w:basedOn w:val="6"/>
    <w:qFormat/>
    <w:uiPriority w:val="99"/>
    <w:rPr>
      <w:rFonts w:ascii="Calibri" w:hAnsi="Calibri" w:eastAsia="Calibri"/>
    </w:rPr>
    <w:tblPr>
      <w:tblBorders>
        <w:top w:val="single" w:color="F4B58A" w:sz="4" w:space="0"/>
        <w:left w:val="single" w:color="F4B58A" w:sz="4" w:space="0"/>
        <w:bottom w:val="single" w:color="F4B58A" w:sz="4" w:space="0"/>
        <w:right w:val="single" w:color="F4B58A" w:sz="4" w:space="0"/>
        <w:insideH w:val="single" w:color="F4B58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fill="FADECB"/>
      </w:tcPr>
    </w:tblStylePr>
  </w:style>
  <w:style w:type="table" w:customStyle="1" w:styleId="231">
    <w:name w:val="List Table 4 - Accent 3"/>
    <w:basedOn w:val="6"/>
    <w:qFormat/>
    <w:uiPriority w:val="99"/>
    <w:rPr>
      <w:rFonts w:ascii="Calibri" w:hAnsi="Calibri" w:eastAsia="Calibri"/>
    </w:rPr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fill="E8E8E8"/>
      </w:tcPr>
    </w:tblStylePr>
  </w:style>
  <w:style w:type="table" w:customStyle="1" w:styleId="232">
    <w:name w:val="List Table 4 - Accent 4"/>
    <w:basedOn w:val="6"/>
    <w:qFormat/>
    <w:uiPriority w:val="99"/>
    <w:rPr>
      <w:rFonts w:ascii="Calibri" w:hAnsi="Calibri" w:eastAsia="Calibri"/>
    </w:rPr>
    <w:tblPr>
      <w:tblBorders>
        <w:top w:val="single" w:color="FFDB6F" w:sz="4" w:space="0"/>
        <w:left w:val="single" w:color="FFDB6F" w:sz="4" w:space="0"/>
        <w:bottom w:val="single" w:color="FFDB6F" w:sz="4" w:space="0"/>
        <w:right w:val="single" w:color="FFDB6F" w:sz="4" w:space="0"/>
        <w:insideH w:val="single" w:color="FFDB6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fill="FFEFBF"/>
      </w:tcPr>
    </w:tblStylePr>
  </w:style>
  <w:style w:type="table" w:customStyle="1" w:styleId="233">
    <w:name w:val="List Table 4 - Accent 5"/>
    <w:basedOn w:val="6"/>
    <w:qFormat/>
    <w:uiPriority w:val="99"/>
    <w:rPr>
      <w:rFonts w:ascii="Calibri" w:hAnsi="Calibri" w:eastAsia="Calibri"/>
    </w:rPr>
    <w:tblPr>
      <w:tblBorders>
        <w:top w:val="single" w:color="95AFDD" w:sz="4" w:space="0"/>
        <w:left w:val="single" w:color="95AFDD" w:sz="4" w:space="0"/>
        <w:bottom w:val="single" w:color="95AFDD" w:sz="4" w:space="0"/>
        <w:right w:val="single" w:color="95AFDD" w:sz="4" w:space="0"/>
        <w:insideH w:val="single" w:color="95AFD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fill="CFDBF0"/>
      </w:tcPr>
    </w:tblStylePr>
  </w:style>
  <w:style w:type="table" w:customStyle="1" w:styleId="234">
    <w:name w:val="List Table 4 - Accent 6"/>
    <w:basedOn w:val="6"/>
    <w:qFormat/>
    <w:uiPriority w:val="99"/>
    <w:rPr>
      <w:rFonts w:ascii="Calibri" w:hAnsi="Calibri" w:eastAsia="Calibri"/>
    </w:rPr>
    <w:tblPr>
      <w:tblBorders>
        <w:top w:val="single" w:color="ADD394" w:sz="4" w:space="0"/>
        <w:left w:val="single" w:color="ADD394" w:sz="4" w:space="0"/>
        <w:bottom w:val="single" w:color="ADD394" w:sz="4" w:space="0"/>
        <w:right w:val="single" w:color="ADD394" w:sz="4" w:space="0"/>
        <w:insideH w:val="single" w:color="ADD39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fill="DAEBCF"/>
      </w:tcPr>
    </w:tblStylePr>
  </w:style>
  <w:style w:type="table" w:customStyle="1" w:styleId="235">
    <w:name w:val="List Table 5 Dark"/>
    <w:basedOn w:val="6"/>
    <w:qFormat/>
    <w:uiPriority w:val="99"/>
    <w:rPr>
      <w:rFonts w:ascii="Calibri" w:hAnsi="Calibri" w:eastAsia="Calibri"/>
    </w:rPr>
    <w:tblPr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F7F7F" w:sz="32" w:space="0"/>
          <w:bottom w:val="single" w:color="FFFFFF" w:sz="12" w:space="0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7F7F7F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7F7F7F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7F7F7F" w:fill="7F7F7F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7F7F7F" w:fill="7F7F7F"/>
      </w:tcPr>
    </w:tblStylePr>
  </w:style>
  <w:style w:type="table" w:customStyle="1" w:styleId="236">
    <w:name w:val="List Table 5 Dark - Accent 1"/>
    <w:basedOn w:val="6"/>
    <w:qFormat/>
    <w:uiPriority w:val="99"/>
    <w:rPr>
      <w:rFonts w:ascii="Calibri" w:hAnsi="Calibri" w:eastAsia="Calibri"/>
    </w:rPr>
    <w:tblPr>
      <w:tblBorders>
        <w:top w:val="single" w:color="5B9BD5" w:sz="32" w:space="0"/>
        <w:left w:val="single" w:color="5B9BD5" w:sz="32" w:space="0"/>
        <w:bottom w:val="single" w:color="5B9BD5" w:sz="32" w:space="0"/>
        <w:right w:val="single" w:color="5B9BD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sz="32" w:space="0"/>
          <w:bottom w:val="single" w:color="FFFFFF" w:sz="12" w:space="0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5B9BD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5B9BD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5B9BD5" w:fill="5B9BD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5B9BD5" w:fill="5B9BD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5B9BD5" w:fill="5B9BD5"/>
      </w:tcPr>
    </w:tblStylePr>
  </w:style>
  <w:style w:type="table" w:customStyle="1" w:styleId="237">
    <w:name w:val="List Table 5 Dark - Accent 2"/>
    <w:basedOn w:val="6"/>
    <w:qFormat/>
    <w:uiPriority w:val="99"/>
    <w:rPr>
      <w:rFonts w:ascii="Calibri" w:hAnsi="Calibri" w:eastAsia="Calibri"/>
    </w:rPr>
    <w:tblPr>
      <w:tblBorders>
        <w:top w:val="single" w:color="F4B184" w:sz="32" w:space="0"/>
        <w:left w:val="single" w:color="F4B184" w:sz="32" w:space="0"/>
        <w:bottom w:val="single" w:color="F4B184" w:sz="32" w:space="0"/>
        <w:right w:val="single" w:color="F4B184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sz="32" w:space="0"/>
          <w:bottom w:val="single" w:color="FFFFFF" w:sz="12" w:space="0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4B184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4B184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4B184" w:fill="F4B184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4B184" w:fill="F4B184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4B184" w:fill="F4B184"/>
      </w:tcPr>
    </w:tblStylePr>
  </w:style>
  <w:style w:type="table" w:customStyle="1" w:styleId="238">
    <w:name w:val="List Table 5 Dark - Accent 3"/>
    <w:basedOn w:val="6"/>
    <w:qFormat/>
    <w:uiPriority w:val="99"/>
    <w:rPr>
      <w:rFonts w:ascii="Calibri" w:hAnsi="Calibri" w:eastAsia="Calibri"/>
    </w:rPr>
    <w:tblPr>
      <w:tblBorders>
        <w:top w:val="single" w:color="C9C9C9" w:sz="32" w:space="0"/>
        <w:left w:val="single" w:color="C9C9C9" w:sz="32" w:space="0"/>
        <w:bottom w:val="single" w:color="C9C9C9" w:sz="32" w:space="0"/>
        <w:right w:val="single" w:color="C9C9C9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C9C9C9" w:sz="32" w:space="0"/>
          <w:bottom w:val="single" w:color="FFFFFF" w:sz="12" w:space="0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C9C9C9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C9C9C9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C9C9C9" w:fill="C9C9C9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C9C9C9" w:fill="C9C9C9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C9C9C9" w:fill="C9C9C9"/>
      </w:tcPr>
    </w:tblStylePr>
  </w:style>
  <w:style w:type="table" w:customStyle="1" w:styleId="239">
    <w:name w:val="List Table 5 Dark - Accent 4"/>
    <w:basedOn w:val="6"/>
    <w:qFormat/>
    <w:uiPriority w:val="99"/>
    <w:rPr>
      <w:rFonts w:ascii="Calibri" w:hAnsi="Calibri" w:eastAsia="Calibri"/>
    </w:rPr>
    <w:tblPr>
      <w:tblBorders>
        <w:top w:val="single" w:color="FFD865" w:sz="32" w:space="0"/>
        <w:left w:val="single" w:color="FFD865" w:sz="32" w:space="0"/>
        <w:bottom w:val="single" w:color="FFD865" w:sz="32" w:space="0"/>
        <w:right w:val="single" w:color="FFD865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sz="32" w:space="0"/>
          <w:bottom w:val="single" w:color="FFFFFF" w:sz="12" w:space="0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FFD865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FFD865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FFD865" w:fill="FFD865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FFD865" w:fill="FFD865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FFD865" w:fill="FFD865"/>
      </w:tcPr>
    </w:tblStylePr>
  </w:style>
  <w:style w:type="table" w:customStyle="1" w:styleId="240">
    <w:name w:val="List Table 5 Dark - Accent 5"/>
    <w:basedOn w:val="6"/>
    <w:qFormat/>
    <w:uiPriority w:val="99"/>
    <w:rPr>
      <w:rFonts w:ascii="Calibri" w:hAnsi="Calibri" w:eastAsia="Calibri"/>
    </w:rPr>
    <w:tblPr>
      <w:tblBorders>
        <w:top w:val="single" w:color="8DA9DB" w:sz="32" w:space="0"/>
        <w:left w:val="single" w:color="8DA9DB" w:sz="32" w:space="0"/>
        <w:bottom w:val="single" w:color="8DA9DB" w:sz="32" w:space="0"/>
        <w:right w:val="single" w:color="8DA9DB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8DA9DB" w:sz="32" w:space="0"/>
          <w:bottom w:val="single" w:color="FFFFFF" w:sz="12" w:space="0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8DA9DB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8DA9DB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8DA9DB" w:fill="8DA9DB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8DA9DB" w:fill="8DA9DB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8DA9DB" w:fill="8DA9DB"/>
      </w:tcPr>
    </w:tblStylePr>
  </w:style>
  <w:style w:type="table" w:customStyle="1" w:styleId="241">
    <w:name w:val="List Table 5 Dark - Accent 6"/>
    <w:basedOn w:val="6"/>
    <w:qFormat/>
    <w:uiPriority w:val="99"/>
    <w:rPr>
      <w:rFonts w:ascii="Calibri" w:hAnsi="Calibri" w:eastAsia="Calibri"/>
    </w:rPr>
    <w:tblPr>
      <w:tblBorders>
        <w:top w:val="single" w:color="A9D08E" w:sz="32" w:space="0"/>
        <w:left w:val="single" w:color="A9D08E" w:sz="32" w:space="0"/>
        <w:bottom w:val="single" w:color="A9D08E" w:sz="32" w:space="0"/>
        <w:right w:val="single" w:color="A9D08E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9D08E" w:sz="32" w:space="0"/>
          <w:bottom w:val="single" w:color="FFFFFF" w:sz="12" w:space="0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cPr>
        <w:tcBorders>
          <w:left w:val="single" w:color="A9D08E" w:sz="32" w:space="0"/>
          <w:right w:val="single" w:color="FFFFFF" w:sz="4" w:space="0"/>
        </w:tcBorders>
      </w:tcPr>
    </w:tblStylePr>
    <w:tblStylePr w:type="lastCol">
      <w:tcPr>
        <w:tcBorders>
          <w:left w:val="single" w:color="FFFFFF" w:sz="4" w:space="0"/>
          <w:right w:val="single" w:color="A9D08E" w:sz="32" w:space="0"/>
        </w:tcBorders>
      </w:tcPr>
    </w:tblStylePr>
    <w:tblStylePr w:type="band1Vert">
      <w:tcPr>
        <w:tcBorders>
          <w:left w:val="single" w:color="FFFFFF" w:sz="4" w:space="0"/>
          <w:right w:val="single" w:color="FFFFFF" w:sz="4" w:space="0"/>
        </w:tcBorders>
        <w:shd w:val="clear" w:color="A9D08E" w:fill="A9D08E"/>
      </w:tcPr>
    </w:tblStylePr>
    <w:tblStylePr w:type="band2Vert">
      <w:tcPr>
        <w:tcBorders>
          <w:left w:val="single" w:color="FFFFFF" w:sz="4" w:space="0"/>
          <w:right w:val="single" w:color="FFFFFF" w:sz="4" w:space="0"/>
        </w:tcBorders>
      </w:tcPr>
    </w:tblStylePr>
    <w:tblStylePr w:type="band1Horz">
      <w:tcPr>
        <w:tcBorders>
          <w:top w:val="single" w:color="FFFFFF" w:sz="4" w:space="0"/>
          <w:bottom w:val="single" w:color="FFFFFF" w:sz="4" w:space="0"/>
        </w:tcBorders>
        <w:shd w:val="clear" w:color="A9D08E" w:fill="A9D08E"/>
      </w:tcPr>
    </w:tblStylePr>
    <w:tblStylePr w:type="band2Horz">
      <w:tcPr>
        <w:tcBorders>
          <w:top w:val="single" w:color="FFFFFF" w:sz="4" w:space="0"/>
          <w:bottom w:val="single" w:color="FFFFFF" w:sz="4" w:space="0"/>
        </w:tcBorders>
        <w:shd w:val="clear" w:color="A9D08E" w:fill="A9D08E"/>
      </w:tcPr>
    </w:tblStylePr>
  </w:style>
  <w:style w:type="table" w:customStyle="1" w:styleId="242">
    <w:name w:val="List Table 6 Colorful"/>
    <w:basedOn w:val="6"/>
    <w:qFormat/>
    <w:uiPriority w:val="99"/>
    <w:rPr>
      <w:rFonts w:ascii="Calibri" w:hAnsi="Calibri" w:eastAsia="Calibri"/>
    </w:rPr>
    <w:tblPr>
      <w:tblBorders>
        <w:top w:val="single" w:color="7F7F7F" w:sz="4" w:space="0"/>
        <w:bottom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cPr>
        <w:tcBorders>
          <w:bottom w:val="single" w:color="7F7F7F" w:sz="4" w:space="0"/>
        </w:tcBorders>
      </w:tcPr>
    </w:tblStylePr>
    <w:tblStylePr w:type="lastRow">
      <w:rPr>
        <w:b/>
        <w:color w:val="000000"/>
      </w:rPr>
      <w:tcPr>
        <w:tcBorders>
          <w:top w:val="single" w:color="7F7F7F" w:sz="4" w:space="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243">
    <w:name w:val="List Table 6 Colorful - Accent 1"/>
    <w:basedOn w:val="6"/>
    <w:qFormat/>
    <w:uiPriority w:val="99"/>
    <w:rPr>
      <w:rFonts w:ascii="Calibri" w:hAnsi="Calibri" w:eastAsia="Calibri"/>
    </w:rPr>
    <w:tblPr>
      <w:tblBorders>
        <w:top w:val="single" w:color="5B9BD5" w:sz="4" w:space="0"/>
        <w:bottom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cPr>
        <w:tcBorders>
          <w:bottom w:val="single" w:color="5B9BD5" w:sz="4" w:space="0"/>
        </w:tcBorders>
      </w:tcPr>
    </w:tblStylePr>
    <w:tblStylePr w:type="lastRow">
      <w:rPr>
        <w:b/>
        <w:color w:val="245A8D"/>
      </w:rPr>
      <w:tcPr>
        <w:tcBorders>
          <w:top w:val="single" w:color="5B9BD5" w:sz="4" w:space="0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244">
    <w:name w:val="List Table 6 Colorful - Accent 2"/>
    <w:basedOn w:val="6"/>
    <w:qFormat/>
    <w:uiPriority w:val="99"/>
    <w:rPr>
      <w:rFonts w:ascii="Calibri" w:hAnsi="Calibri" w:eastAsia="Calibri"/>
    </w:rPr>
    <w:tblPr>
      <w:tblBorders>
        <w:top w:val="single" w:color="F4B184" w:sz="4" w:space="0"/>
        <w:bottom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cPr>
        <w:tcBorders>
          <w:bottom w:val="single" w:color="F4B184" w:sz="4" w:space="0"/>
        </w:tcBorders>
      </w:tcPr>
    </w:tblStylePr>
    <w:tblStylePr w:type="lastRow">
      <w:rPr>
        <w:b/>
        <w:color w:val="F4B184"/>
      </w:rPr>
      <w:tcPr>
        <w:tcBorders>
          <w:top w:val="single" w:color="F4B184" w:sz="4" w:space="0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245">
    <w:name w:val="List Table 6 Colorful - Accent 3"/>
    <w:basedOn w:val="6"/>
    <w:qFormat/>
    <w:uiPriority w:val="99"/>
    <w:rPr>
      <w:rFonts w:ascii="Calibri" w:hAnsi="Calibri" w:eastAsia="Calibri"/>
    </w:rPr>
    <w:tblPr>
      <w:tblBorders>
        <w:top w:val="single" w:color="C9C9C9" w:sz="4" w:space="0"/>
        <w:bottom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cPr>
        <w:tcBorders>
          <w:bottom w:val="single" w:color="C9C9C9" w:sz="4" w:space="0"/>
        </w:tcBorders>
      </w:tcPr>
    </w:tblStylePr>
    <w:tblStylePr w:type="lastRow">
      <w:rPr>
        <w:b/>
        <w:color w:val="C9C9C9"/>
      </w:rPr>
      <w:tcPr>
        <w:tcBorders>
          <w:top w:val="single" w:color="C9C9C9" w:sz="4" w:space="0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246">
    <w:name w:val="List Table 6 Colorful - Accent 4"/>
    <w:basedOn w:val="6"/>
    <w:qFormat/>
    <w:uiPriority w:val="99"/>
    <w:rPr>
      <w:rFonts w:ascii="Calibri" w:hAnsi="Calibri" w:eastAsia="Calibri"/>
    </w:rPr>
    <w:tblPr>
      <w:tblBorders>
        <w:top w:val="single" w:color="FFD865" w:sz="4" w:space="0"/>
        <w:bottom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cPr>
        <w:tcBorders>
          <w:bottom w:val="single" w:color="FFD865" w:sz="4" w:space="0"/>
        </w:tcBorders>
      </w:tcPr>
    </w:tblStylePr>
    <w:tblStylePr w:type="lastRow">
      <w:rPr>
        <w:b/>
        <w:color w:val="FFD865"/>
      </w:rPr>
      <w:tcPr>
        <w:tcBorders>
          <w:top w:val="single" w:color="FFD865" w:sz="4" w:space="0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247">
    <w:name w:val="List Table 6 Colorful - Accent 5"/>
    <w:basedOn w:val="6"/>
    <w:qFormat/>
    <w:uiPriority w:val="99"/>
    <w:rPr>
      <w:rFonts w:ascii="Calibri" w:hAnsi="Calibri" w:eastAsia="Calibri"/>
    </w:rPr>
    <w:tblPr>
      <w:tblBorders>
        <w:top w:val="single" w:color="8DA9DB" w:sz="4" w:space="0"/>
        <w:bottom w:val="single" w:color="8DA9D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cPr>
        <w:tcBorders>
          <w:bottom w:val="single" w:color="8DA9DB" w:sz="4" w:space="0"/>
        </w:tcBorders>
      </w:tcPr>
    </w:tblStylePr>
    <w:tblStylePr w:type="lastRow">
      <w:rPr>
        <w:b/>
        <w:color w:val="8DA9DB"/>
      </w:rPr>
      <w:tcPr>
        <w:tcBorders>
          <w:top w:val="single" w:color="8DA9DB" w:sz="4" w:space="0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248">
    <w:name w:val="List Table 6 Colorful - Accent 6"/>
    <w:basedOn w:val="6"/>
    <w:qFormat/>
    <w:uiPriority w:val="99"/>
    <w:rPr>
      <w:rFonts w:ascii="Calibri" w:hAnsi="Calibri" w:eastAsia="Calibri"/>
    </w:rPr>
    <w:tblPr>
      <w:tblBorders>
        <w:top w:val="single" w:color="A9D08E" w:sz="4" w:space="0"/>
        <w:bottom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cPr>
        <w:tcBorders>
          <w:bottom w:val="single" w:color="A9D08E" w:sz="4" w:space="0"/>
        </w:tcBorders>
      </w:tcPr>
    </w:tblStylePr>
    <w:tblStylePr w:type="lastRow">
      <w:rPr>
        <w:b/>
        <w:color w:val="A9D08E"/>
      </w:rPr>
      <w:tcPr>
        <w:tcBorders>
          <w:top w:val="single" w:color="A9D08E" w:sz="4" w:space="0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249">
    <w:name w:val="List Table 7 Colorful"/>
    <w:basedOn w:val="6"/>
    <w:qFormat/>
    <w:uiPriority w:val="99"/>
    <w:rPr>
      <w:rFonts w:ascii="Calibri" w:hAnsi="Calibri" w:eastAsia="Calibri"/>
    </w:rPr>
    <w:tblPr>
      <w:tblBorders>
        <w:right w:val="single" w:color="7F7F7F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single" w:color="7F7F7F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cPr>
        <w:tcBorders>
          <w:top w:val="single" w:color="7F7F7F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cPr>
        <w:tcBorders>
          <w:top w:val="nil"/>
          <w:left w:val="nil"/>
          <w:bottom w:val="nil"/>
          <w:right w:val="single" w:color="7F7F7F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cPr>
        <w:tcBorders>
          <w:top w:val="nil"/>
          <w:left w:val="single" w:color="7F7F7F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250">
    <w:name w:val="List Table 7 Colorful - Accent 1"/>
    <w:basedOn w:val="6"/>
    <w:qFormat/>
    <w:uiPriority w:val="99"/>
    <w:rPr>
      <w:rFonts w:ascii="Calibri" w:hAnsi="Calibri" w:eastAsia="Calibri"/>
    </w:rPr>
    <w:tblPr>
      <w:tblBorders>
        <w:right w:val="single" w:color="5B9BD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cPr>
        <w:tcBorders>
          <w:top w:val="nil"/>
          <w:left w:val="nil"/>
          <w:bottom w:val="single" w:color="5B9BD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cPr>
        <w:tcBorders>
          <w:top w:val="single" w:color="5B9BD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cPr>
        <w:tcBorders>
          <w:top w:val="nil"/>
          <w:left w:val="nil"/>
          <w:bottom w:val="nil"/>
          <w:right w:val="single" w:color="5B9BD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cPr>
        <w:tcBorders>
          <w:top w:val="nil"/>
          <w:left w:val="single" w:color="5B9BD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251">
    <w:name w:val="List Table 7 Colorful - Accent 2"/>
    <w:basedOn w:val="6"/>
    <w:qFormat/>
    <w:uiPriority w:val="99"/>
    <w:rPr>
      <w:rFonts w:ascii="Calibri" w:hAnsi="Calibri" w:eastAsia="Calibri"/>
    </w:rPr>
    <w:tblPr>
      <w:tblBorders>
        <w:right w:val="single" w:color="F4B18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single" w:color="F4B184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cPr>
        <w:tcBorders>
          <w:top w:val="single" w:color="F4B184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cPr>
        <w:tcBorders>
          <w:top w:val="nil"/>
          <w:left w:val="nil"/>
          <w:bottom w:val="nil"/>
          <w:right w:val="single" w:color="F4B184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cPr>
        <w:tcBorders>
          <w:top w:val="nil"/>
          <w:left w:val="single" w:color="F4B184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252">
    <w:name w:val="List Table 7 Colorful - Accent 3"/>
    <w:basedOn w:val="6"/>
    <w:qFormat/>
    <w:uiPriority w:val="99"/>
    <w:rPr>
      <w:rFonts w:ascii="Calibri" w:hAnsi="Calibri" w:eastAsia="Calibri"/>
    </w:rPr>
    <w:tblPr>
      <w:tblBorders>
        <w:right w:val="single" w:color="C9C9C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cPr>
        <w:tcBorders>
          <w:top w:val="nil"/>
          <w:left w:val="nil"/>
          <w:bottom w:val="single" w:color="C9C9C9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cPr>
        <w:tcBorders>
          <w:top w:val="single" w:color="C9C9C9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cPr>
        <w:tcBorders>
          <w:top w:val="nil"/>
          <w:left w:val="nil"/>
          <w:bottom w:val="nil"/>
          <w:right w:val="single" w:color="C9C9C9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cPr>
        <w:tcBorders>
          <w:top w:val="nil"/>
          <w:left w:val="single" w:color="C9C9C9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253">
    <w:name w:val="List Table 7 Colorful - Accent 4"/>
    <w:basedOn w:val="6"/>
    <w:qFormat/>
    <w:uiPriority w:val="99"/>
    <w:rPr>
      <w:rFonts w:ascii="Calibri" w:hAnsi="Calibri" w:eastAsia="Calibri"/>
    </w:rPr>
    <w:tblPr>
      <w:tblBorders>
        <w:right w:val="single" w:color="FFD86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single" w:color="FFD865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cPr>
        <w:tcBorders>
          <w:top w:val="single" w:color="FFD86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cPr>
        <w:tcBorders>
          <w:top w:val="nil"/>
          <w:left w:val="nil"/>
          <w:bottom w:val="nil"/>
          <w:right w:val="single" w:color="FFD865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cPr>
        <w:tcBorders>
          <w:top w:val="nil"/>
          <w:left w:val="single" w:color="FFD865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254">
    <w:name w:val="List Table 7 Colorful - Accent 5"/>
    <w:basedOn w:val="6"/>
    <w:qFormat/>
    <w:uiPriority w:val="99"/>
    <w:rPr>
      <w:rFonts w:ascii="Calibri" w:hAnsi="Calibri" w:eastAsia="Calibri"/>
    </w:rPr>
    <w:tblPr>
      <w:tblBorders>
        <w:right w:val="single" w:color="8DA9D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cPr>
        <w:tcBorders>
          <w:top w:val="nil"/>
          <w:left w:val="nil"/>
          <w:bottom w:val="single" w:color="8DA9DB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cPr>
        <w:tcBorders>
          <w:top w:val="single" w:color="8DA9DB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cPr>
        <w:tcBorders>
          <w:top w:val="nil"/>
          <w:left w:val="nil"/>
          <w:bottom w:val="nil"/>
          <w:right w:val="single" w:color="8DA9DB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cPr>
        <w:tcBorders>
          <w:top w:val="nil"/>
          <w:left w:val="single" w:color="8DA9DB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255">
    <w:name w:val="List Table 7 Colorful - Accent 6"/>
    <w:basedOn w:val="6"/>
    <w:qFormat/>
    <w:uiPriority w:val="99"/>
    <w:rPr>
      <w:rFonts w:ascii="Calibri" w:hAnsi="Calibri" w:eastAsia="Calibri"/>
    </w:rPr>
    <w:tblPr>
      <w:tblBorders>
        <w:right w:val="single" w:color="A9D08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cPr>
        <w:tcBorders>
          <w:top w:val="nil"/>
          <w:left w:val="nil"/>
          <w:bottom w:val="single" w:color="A9D08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cPr>
        <w:tcBorders>
          <w:top w:val="single" w:color="A9D08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cPr>
        <w:tcBorders>
          <w:top w:val="nil"/>
          <w:left w:val="nil"/>
          <w:bottom w:val="nil"/>
          <w:right w:val="single" w:color="A9D08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cPr>
        <w:tcBorders>
          <w:top w:val="nil"/>
          <w:left w:val="single" w:color="A9D08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256">
    <w:name w:val="Lined - Accent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257">
    <w:name w:val="Lined - Accent 1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</w:style>
  <w:style w:type="table" w:customStyle="1" w:styleId="258">
    <w:name w:val="Lined - Accent 2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259">
    <w:name w:val="Lined - Accent 3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260">
    <w:name w:val="Lined - Accent 4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261">
    <w:name w:val="Lined - Accent 5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262">
    <w:name w:val="Lined - Accent 6"/>
    <w:basedOn w:val="6"/>
    <w:qFormat/>
    <w:uiPriority w:val="99"/>
    <w:rPr>
      <w:rFonts w:ascii="Calibri" w:hAnsi="Calibri" w:eastAsia="Calibri"/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263">
    <w:name w:val="Bordered &amp; Lined - Accent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2F2F2"/>
      </w:tcPr>
    </w:tblStylePr>
  </w:style>
  <w:style w:type="table" w:customStyle="1" w:styleId="264">
    <w:name w:val="Bordered &amp; Lined - Accent 1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245A8D" w:sz="4" w:space="0"/>
        <w:left w:val="single" w:color="245A8D" w:sz="4" w:space="0"/>
        <w:bottom w:val="single" w:color="245A8D" w:sz="4" w:space="0"/>
        <w:right w:val="single" w:color="245A8D" w:sz="4" w:space="0"/>
        <w:insideH w:val="single" w:color="245A8D" w:sz="4" w:space="0"/>
        <w:insideV w:val="single" w:color="245A8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fill="CBDFF1"/>
      </w:tcPr>
    </w:tblStylePr>
  </w:style>
  <w:style w:type="table" w:customStyle="1" w:styleId="265">
    <w:name w:val="Bordered &amp; Lined - Accent 2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99460D" w:sz="4" w:space="0"/>
        <w:left w:val="single" w:color="99460D" w:sz="4" w:space="0"/>
        <w:bottom w:val="single" w:color="99460D" w:sz="4" w:space="0"/>
        <w:right w:val="single" w:color="99460D" w:sz="4" w:space="0"/>
        <w:insideH w:val="single" w:color="99460D" w:sz="4" w:space="0"/>
        <w:insideV w:val="single" w:color="99460D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fill="FBE5D6"/>
      </w:tcPr>
    </w:tblStylePr>
  </w:style>
  <w:style w:type="table" w:customStyle="1" w:styleId="266">
    <w:name w:val="Bordered &amp; Lined - Accent 3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606060" w:sz="4" w:space="0"/>
        <w:left w:val="single" w:color="606060" w:sz="4" w:space="0"/>
        <w:bottom w:val="single" w:color="606060" w:sz="4" w:space="0"/>
        <w:right w:val="single" w:color="606060" w:sz="4" w:space="0"/>
        <w:insideH w:val="single" w:color="606060" w:sz="4" w:space="0"/>
        <w:insideV w:val="single" w:color="60606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fill="ECECEC"/>
      </w:tcPr>
    </w:tblStylePr>
  </w:style>
  <w:style w:type="table" w:customStyle="1" w:styleId="267">
    <w:name w:val="Bordered &amp; Lined - Accent 4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957000" w:sz="4" w:space="0"/>
        <w:left w:val="single" w:color="957000" w:sz="4" w:space="0"/>
        <w:bottom w:val="single" w:color="957000" w:sz="4" w:space="0"/>
        <w:right w:val="single" w:color="957000" w:sz="4" w:space="0"/>
        <w:insideH w:val="single" w:color="957000" w:sz="4" w:space="0"/>
        <w:insideV w:val="single" w:color="957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fill="FFF2CB"/>
      </w:tcPr>
    </w:tblStylePr>
  </w:style>
  <w:style w:type="table" w:customStyle="1" w:styleId="268">
    <w:name w:val="Bordered &amp; Lined - Accent 5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254175" w:sz="4" w:space="0"/>
        <w:left w:val="single" w:color="254175" w:sz="4" w:space="0"/>
        <w:bottom w:val="single" w:color="254175" w:sz="4" w:space="0"/>
        <w:right w:val="single" w:color="254175" w:sz="4" w:space="0"/>
        <w:insideH w:val="single" w:color="254175" w:sz="4" w:space="0"/>
        <w:insideV w:val="single" w:color="25417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fill="D8E2F3"/>
      </w:tcPr>
    </w:tblStylePr>
  </w:style>
  <w:style w:type="table" w:customStyle="1" w:styleId="269">
    <w:name w:val="Bordered &amp; Lined - Accent 6"/>
    <w:basedOn w:val="6"/>
    <w:qFormat/>
    <w:uiPriority w:val="99"/>
    <w:rPr>
      <w:rFonts w:ascii="Calibri" w:hAnsi="Calibri" w:eastAsia="Calibri"/>
      <w:color w:val="404040"/>
    </w:rPr>
    <w:tblPr>
      <w:tblBorders>
        <w:top w:val="single" w:color="416429" w:sz="4" w:space="0"/>
        <w:left w:val="single" w:color="416429" w:sz="4" w:space="0"/>
        <w:bottom w:val="single" w:color="416429" w:sz="4" w:space="0"/>
        <w:right w:val="single" w:color="416429" w:sz="4" w:space="0"/>
        <w:insideH w:val="single" w:color="416429" w:sz="4" w:space="0"/>
        <w:insideV w:val="single" w:color="41642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fill="E1EFD8"/>
      </w:tcPr>
    </w:tblStylePr>
  </w:style>
  <w:style w:type="table" w:customStyle="1" w:styleId="270">
    <w:name w:val="Bordered"/>
    <w:basedOn w:val="6"/>
    <w:qFormat/>
    <w:uiPriority w:val="99"/>
    <w:rPr>
      <w:rFonts w:ascii="Calibri" w:hAnsi="Calibri" w:eastAsia="Calibri"/>
    </w:rPr>
    <w:tblP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271">
    <w:name w:val="Bordered - Accent 1"/>
    <w:basedOn w:val="6"/>
    <w:qFormat/>
    <w:uiPriority w:val="99"/>
    <w:rPr>
      <w:rFonts w:ascii="Calibri" w:hAnsi="Calibri" w:eastAsia="Calibri"/>
    </w:rPr>
    <w:tblPr>
      <w:tblBorders>
        <w:top w:val="single" w:color="BCD6EE" w:sz="4" w:space="0"/>
        <w:left w:val="single" w:color="BCD6EE" w:sz="4" w:space="0"/>
        <w:bottom w:val="single" w:color="BCD6EE" w:sz="4" w:space="0"/>
        <w:right w:val="single" w:color="BCD6EE" w:sz="4" w:space="0"/>
        <w:insideH w:val="single" w:color="BCD6EE" w:sz="4" w:space="0"/>
        <w:insideV w:val="single" w:color="BCD6E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sz="4" w:space="0"/>
          <w:left w:val="single" w:color="BCD6EE" w:sz="4" w:space="0"/>
          <w:bottom w:val="single" w:color="BCD6EE" w:sz="4" w:space="0"/>
          <w:right w:val="single" w:color="BCD6EE" w:sz="4" w:space="0"/>
        </w:tcBorders>
      </w:tcPr>
    </w:tblStylePr>
  </w:style>
  <w:style w:type="table" w:customStyle="1" w:styleId="272">
    <w:name w:val="Bordered - Accent 2"/>
    <w:basedOn w:val="6"/>
    <w:qFormat/>
    <w:uiPriority w:val="99"/>
    <w:rPr>
      <w:rFonts w:ascii="Calibri" w:hAnsi="Calibri" w:eastAsia="Calibri"/>
    </w:rPr>
    <w:tblPr>
      <w:tblBorders>
        <w:top w:val="single" w:color="F7CAAB" w:sz="4" w:space="0"/>
        <w:left w:val="single" w:color="F7CAAB" w:sz="4" w:space="0"/>
        <w:bottom w:val="single" w:color="F7CAAB" w:sz="4" w:space="0"/>
        <w:right w:val="single" w:color="F7CAAB" w:sz="4" w:space="0"/>
        <w:insideH w:val="single" w:color="F7CAAB" w:sz="4" w:space="0"/>
        <w:insideV w:val="single" w:color="F7CAAB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sz="4" w:space="0"/>
          <w:left w:val="single" w:color="F7CAAB" w:sz="4" w:space="0"/>
          <w:bottom w:val="single" w:color="F7CAAB" w:sz="4" w:space="0"/>
          <w:right w:val="single" w:color="F7CAAB" w:sz="4" w:space="0"/>
        </w:tcBorders>
      </w:tcPr>
    </w:tblStylePr>
  </w:style>
  <w:style w:type="table" w:customStyle="1" w:styleId="273">
    <w:name w:val="Bordered - Accent 3"/>
    <w:basedOn w:val="6"/>
    <w:qFormat/>
    <w:uiPriority w:val="99"/>
    <w:rPr>
      <w:rFonts w:ascii="Calibri" w:hAnsi="Calibri" w:eastAsia="Calibri"/>
    </w:rPr>
    <w:tblPr>
      <w:tblBorders>
        <w:top w:val="single" w:color="DADADA" w:sz="4" w:space="0"/>
        <w:left w:val="single" w:color="DADADA" w:sz="4" w:space="0"/>
        <w:bottom w:val="single" w:color="DADADA" w:sz="4" w:space="0"/>
        <w:right w:val="single" w:color="DADADA" w:sz="4" w:space="0"/>
        <w:insideH w:val="single" w:color="DADADA" w:sz="4" w:space="0"/>
        <w:insideV w:val="single" w:color="DADAD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sz="4" w:space="0"/>
          <w:left w:val="single" w:color="DADADA" w:sz="4" w:space="0"/>
          <w:bottom w:val="single" w:color="DADADA" w:sz="4" w:space="0"/>
          <w:right w:val="single" w:color="DADADA" w:sz="4" w:space="0"/>
        </w:tcBorders>
      </w:tcPr>
    </w:tblStylePr>
  </w:style>
  <w:style w:type="table" w:customStyle="1" w:styleId="274">
    <w:name w:val="Bordered - Accent 4"/>
    <w:basedOn w:val="6"/>
    <w:qFormat/>
    <w:uiPriority w:val="99"/>
    <w:rPr>
      <w:rFonts w:ascii="Calibri" w:hAnsi="Calibri" w:eastAsia="Calibri"/>
    </w:rPr>
    <w:tblPr>
      <w:tblBorders>
        <w:top w:val="single" w:color="FFE598" w:sz="4" w:space="0"/>
        <w:left w:val="single" w:color="FFE598" w:sz="4" w:space="0"/>
        <w:bottom w:val="single" w:color="FFE598" w:sz="4" w:space="0"/>
        <w:right w:val="single" w:color="FFE598" w:sz="4" w:space="0"/>
        <w:insideH w:val="single" w:color="FFE598" w:sz="4" w:space="0"/>
        <w:insideV w:val="single" w:color="FFE5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sz="4" w:space="0"/>
          <w:left w:val="single" w:color="FFE598" w:sz="4" w:space="0"/>
          <w:bottom w:val="single" w:color="FFE598" w:sz="4" w:space="0"/>
          <w:right w:val="single" w:color="FFE598" w:sz="4" w:space="0"/>
        </w:tcBorders>
      </w:tcPr>
    </w:tblStylePr>
  </w:style>
  <w:style w:type="table" w:customStyle="1" w:styleId="275">
    <w:name w:val="Bordered - Accent 5"/>
    <w:basedOn w:val="6"/>
    <w:qFormat/>
    <w:uiPriority w:val="99"/>
    <w:rPr>
      <w:rFonts w:ascii="Calibri" w:hAnsi="Calibri" w:eastAsia="Calibri"/>
    </w:rPr>
    <w:tblPr>
      <w:tblBorders>
        <w:top w:val="single" w:color="B3C5E7" w:sz="4" w:space="0"/>
        <w:left w:val="single" w:color="B3C5E7" w:sz="4" w:space="0"/>
        <w:bottom w:val="single" w:color="B3C5E7" w:sz="4" w:space="0"/>
        <w:right w:val="single" w:color="B3C5E7" w:sz="4" w:space="0"/>
        <w:insideH w:val="single" w:color="B3C5E7" w:sz="4" w:space="0"/>
        <w:insideV w:val="single" w:color="B3C5E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sz="4" w:space="0"/>
          <w:left w:val="single" w:color="B3C5E7" w:sz="4" w:space="0"/>
          <w:bottom w:val="single" w:color="B3C5E7" w:sz="4" w:space="0"/>
          <w:right w:val="single" w:color="B3C5E7" w:sz="4" w:space="0"/>
        </w:tcBorders>
      </w:tcPr>
    </w:tblStylePr>
  </w:style>
  <w:style w:type="table" w:customStyle="1" w:styleId="276">
    <w:name w:val="Bordered - Accent 6"/>
    <w:basedOn w:val="6"/>
    <w:qFormat/>
    <w:uiPriority w:val="99"/>
    <w:rPr>
      <w:rFonts w:ascii="Calibri" w:hAnsi="Calibri" w:eastAsia="Calibri"/>
    </w:rPr>
    <w:tblPr>
      <w:tblBorders>
        <w:top w:val="single" w:color="C4DFB2" w:sz="4" w:space="0"/>
        <w:left w:val="single" w:color="C4DFB2" w:sz="4" w:space="0"/>
        <w:bottom w:val="single" w:color="C4DFB2" w:sz="4" w:space="0"/>
        <w:right w:val="single" w:color="C4DFB2" w:sz="4" w:space="0"/>
        <w:insideH w:val="single" w:color="C4DFB2" w:sz="4" w:space="0"/>
        <w:insideV w:val="single" w:color="C4DFB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sz="4" w:space="0"/>
          <w:left w:val="single" w:color="C4DFB2" w:sz="4" w:space="0"/>
          <w:bottom w:val="single" w:color="C4DFB2" w:sz="4" w:space="0"/>
          <w:right w:val="single" w:color="C4DFB2" w:sz="4" w:space="0"/>
        </w:tcBorders>
      </w:tcPr>
    </w:tblStylePr>
  </w:style>
  <w:style w:type="character" w:customStyle="1" w:styleId="277">
    <w:name w:val="Footnote Text Char"/>
    <w:qFormat/>
    <w:uiPriority w:val="99"/>
    <w:rPr>
      <w:sz w:val="18"/>
    </w:rPr>
  </w:style>
  <w:style w:type="character" w:customStyle="1" w:styleId="278">
    <w:name w:val="Текст концевой сноски Знак"/>
    <w:basedOn w:val="5"/>
    <w:link w:val="17"/>
    <w:qFormat/>
    <w:uiPriority w:val="99"/>
    <w:rPr>
      <w:rFonts w:ascii="Calibri" w:hAnsi="Calibri" w:eastAsia="Calibri"/>
    </w:rPr>
  </w:style>
  <w:style w:type="paragraph" w:customStyle="1" w:styleId="279">
    <w:name w:val="Заголовок оглавления1"/>
    <w:unhideWhenUsed/>
    <w:qFormat/>
    <w:uiPriority w:val="39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80">
    <w:name w:val="section__info2"/>
    <w:basedOn w:val="5"/>
    <w:qFormat/>
    <w:uiPriority w:val="0"/>
  </w:style>
  <w:style w:type="paragraph" w:customStyle="1" w:styleId="281">
    <w:name w:val="ConsNormal"/>
    <w:link w:val="282"/>
    <w:qFormat/>
    <w:uiPriority w:val="9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282">
    <w:name w:val="ConsNormal Знак"/>
    <w:basedOn w:val="5"/>
    <w:link w:val="281"/>
    <w:qFormat/>
    <w:uiPriority w:val="99"/>
    <w:rPr>
      <w:rFonts w:ascii="Arial" w:hAnsi="Arial" w:cs="Arial"/>
      <w:lang w:val="ru-RU" w:eastAsia="ru-RU" w:bidi="ar-SA"/>
    </w:rPr>
  </w:style>
  <w:style w:type="paragraph" w:customStyle="1" w:styleId="283">
    <w:name w:val="ConsPlusTitlePage"/>
    <w:qFormat/>
    <w:uiPriority w:val="99"/>
    <w:pPr>
      <w:widowControl w:val="0"/>
    </w:pPr>
    <w:rPr>
      <w:rFonts w:ascii="Tahoma" w:hAnsi="Tahoma" w:eastAsia="Times New Roman" w:cs="Tahoma"/>
      <w:lang w:val="ru-RU" w:eastAsia="ru-RU" w:bidi="ar-SA"/>
    </w:rPr>
  </w:style>
  <w:style w:type="character" w:customStyle="1" w:styleId="284">
    <w:name w:val="copy_target"/>
    <w:basedOn w:val="5"/>
    <w:qFormat/>
    <w:uiPriority w:val="0"/>
  </w:style>
  <w:style w:type="paragraph" w:customStyle="1" w:styleId="285">
    <w:name w:val="Обычный1"/>
    <w:qFormat/>
    <w:uiPriority w:val="0"/>
    <w:pPr>
      <w:jc w:val="both"/>
    </w:pPr>
    <w:rPr>
      <w:rFonts w:ascii="Arial" w:hAnsi="Arial" w:eastAsia="SimSun" w:cs="Arial"/>
      <w:sz w:val="24"/>
      <w:szCs w:val="24"/>
      <w:lang w:val="ru-RU" w:eastAsia="ru-RU" w:bidi="ar-SA"/>
    </w:rPr>
  </w:style>
  <w:style w:type="character" w:customStyle="1" w:styleId="286">
    <w:name w:val="16"/>
    <w:basedOn w:val="5"/>
    <w:qFormat/>
    <w:uiPriority w:val="0"/>
    <w:rPr>
      <w:rFonts w:hint="default" w:ascii="Calibri" w:hAnsi="Calibri" w:cs="Times New Roman"/>
    </w:rPr>
  </w:style>
  <w:style w:type="paragraph" w:customStyle="1" w:styleId="287">
    <w:name w:val="Абзац списка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Calibri" w:hAnsi="Calibri" w:eastAsia="SimSun"/>
    </w:rPr>
  </w:style>
  <w:style w:type="character" w:customStyle="1" w:styleId="288">
    <w:name w:val="Основной текст с отступом 3 Знак"/>
    <w:basedOn w:val="5"/>
    <w:link w:val="16"/>
    <w:qFormat/>
    <w:uiPriority w:val="0"/>
    <w:rPr>
      <w:sz w:val="16"/>
      <w:szCs w:val="16"/>
    </w:rPr>
  </w:style>
  <w:style w:type="paragraph" w:customStyle="1" w:styleId="289">
    <w:name w:val="docdata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4291F-DA09-4688-BC21-183E12A55A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290</Words>
  <Characters>2502</Characters>
  <Lines>11</Lines>
  <Paragraphs>3</Paragraphs>
  <TotalTime>3</TotalTime>
  <ScaleCrop>false</ScaleCrop>
  <LinksUpToDate>false</LinksUpToDate>
  <CharactersWithSpaces>2783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2024-05-31T10:38:00Z</dcterms:created>
  <dc:creator>Ирина</dc:creator>
  <cp:lastModifiedBy>Guskova</cp:lastModifiedBy>
  <cp:lastPrinted>2025-07-28T10:52:00Z</cp:lastPrinted>
  <dcterms:modified xsi:type="dcterms:W3CDTF">2026-07-20T07:04:16Z</dcterms:modified>
  <dc:title>УТВЕРЖДАЮ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E24ACBC324EE443FB3B76965373D0102_13</vt:lpwstr>
  </property>
  <property fmtid="{D5CDD505-2E9C-101B-9397-08002B2CF9AE}" pid="4" name="KSOTemplateDocerSaveRecord">
    <vt:lpwstr>eyJoZGlkIjoiY2ViYmFhNWYwYWIwODFlNTUyMTA1ZjI2Yzk3MzA2NmYifQ==</vt:lpwstr>
  </property>
</Properties>
</file>